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548853C0" w:rsidR="00865C7A" w:rsidRPr="00246D64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246D64">
        <w:rPr>
          <w:rFonts w:ascii="Roboto" w:hAnsi="Roboto" w:cs="Times New Roman"/>
          <w:lang w:val="lv-LV"/>
        </w:rPr>
        <w:t>20</w:t>
      </w:r>
      <w:r w:rsidR="0036640D" w:rsidRPr="00246D64">
        <w:rPr>
          <w:rFonts w:ascii="Roboto" w:hAnsi="Roboto" w:cs="Times New Roman"/>
          <w:lang w:val="lv-LV"/>
        </w:rPr>
        <w:t>22</w:t>
      </w:r>
      <w:r w:rsidRPr="00246D64">
        <w:rPr>
          <w:rFonts w:ascii="Roboto" w:hAnsi="Roboto" w:cs="Times New Roman"/>
          <w:lang w:val="lv-LV"/>
        </w:rPr>
        <w:t xml:space="preserve">. gada </w:t>
      </w:r>
      <w:r w:rsidR="000014F6">
        <w:rPr>
          <w:rFonts w:ascii="Roboto" w:hAnsi="Roboto" w:cs="Times New Roman"/>
          <w:lang w:val="lv-LV"/>
        </w:rPr>
        <w:t>7</w:t>
      </w:r>
      <w:r w:rsidR="000014F6" w:rsidRPr="00246D64">
        <w:rPr>
          <w:rFonts w:ascii="Roboto" w:hAnsi="Roboto" w:cs="Times New Roman"/>
          <w:lang w:val="lv-LV"/>
        </w:rPr>
        <w:t xml:space="preserve">. </w:t>
      </w:r>
      <w:r w:rsidR="000E42C7">
        <w:rPr>
          <w:rFonts w:ascii="Roboto" w:hAnsi="Roboto" w:cs="Times New Roman"/>
          <w:lang w:val="lv-LV"/>
        </w:rPr>
        <w:t>novembrī</w:t>
      </w:r>
    </w:p>
    <w:p w14:paraId="06C7ACA4" w14:textId="11F0FB60" w:rsidR="00865C7A" w:rsidRPr="00246D64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246D64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4AD59274" w14:textId="1F0437C8" w:rsidR="007F579C" w:rsidRDefault="000014F6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color w:val="000000"/>
          <w:sz w:val="28"/>
          <w:szCs w:val="28"/>
          <w:lang w:val="lv-LV"/>
        </w:rPr>
      </w:pPr>
      <w:r>
        <w:rPr>
          <w:rFonts w:ascii="Roboto" w:hAnsi="Roboto"/>
          <w:b/>
          <w:bCs/>
          <w:color w:val="000000"/>
          <w:sz w:val="28"/>
          <w:szCs w:val="28"/>
          <w:lang w:val="lv-LV"/>
        </w:rPr>
        <w:t xml:space="preserve">11. un 18. novembrī </w:t>
      </w:r>
      <w:proofErr w:type="spellStart"/>
      <w:r>
        <w:rPr>
          <w:rFonts w:ascii="Roboto" w:hAnsi="Roboto"/>
          <w:b/>
          <w:bCs/>
          <w:color w:val="000000"/>
          <w:sz w:val="28"/>
          <w:szCs w:val="28"/>
          <w:lang w:val="lv-LV"/>
        </w:rPr>
        <w:t>daudzbērnu</w:t>
      </w:r>
      <w:proofErr w:type="spellEnd"/>
      <w:r>
        <w:rPr>
          <w:rFonts w:ascii="Roboto" w:hAnsi="Roboto"/>
          <w:b/>
          <w:bCs/>
          <w:color w:val="000000"/>
          <w:sz w:val="28"/>
          <w:szCs w:val="28"/>
          <w:lang w:val="lv-LV"/>
        </w:rPr>
        <w:t xml:space="preserve"> ģimenes vilcienos varēs braukt bez maksas</w:t>
      </w:r>
    </w:p>
    <w:p w14:paraId="447FE4C5" w14:textId="77777777" w:rsidR="00F51853" w:rsidRPr="00246D64" w:rsidRDefault="00F51853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color w:val="000000"/>
          <w:sz w:val="28"/>
          <w:szCs w:val="28"/>
          <w:lang w:val="lv-LV"/>
        </w:rPr>
      </w:pPr>
    </w:p>
    <w:p w14:paraId="31618B70" w14:textId="5E4B80C9" w:rsidR="000014F6" w:rsidRPr="005315D6" w:rsidRDefault="000014F6" w:rsidP="000014F6">
      <w:pPr>
        <w:spacing w:after="0" w:line="240" w:lineRule="auto"/>
        <w:jc w:val="both"/>
        <w:rPr>
          <w:rFonts w:ascii="Roboto" w:eastAsia="Times New Roman" w:hAnsi="Roboto"/>
          <w:b/>
          <w:sz w:val="24"/>
          <w:szCs w:val="24"/>
          <w:lang w:val="lv-LV"/>
        </w:rPr>
      </w:pPr>
      <w:r w:rsidRPr="005315D6">
        <w:rPr>
          <w:rFonts w:ascii="Roboto" w:eastAsia="Times New Roman" w:hAnsi="Roboto"/>
          <w:b/>
          <w:sz w:val="24"/>
          <w:szCs w:val="24"/>
          <w:lang w:val="lv-LV"/>
        </w:rPr>
        <w:t xml:space="preserve">Lāčplēša dienā, 11. novembrī, un Latvijas Republikas Neatkarības proklamēšanas simtu </w:t>
      </w:r>
      <w:r w:rsidR="00F8435F" w:rsidRPr="005315D6">
        <w:rPr>
          <w:rFonts w:ascii="Roboto" w:eastAsia="Times New Roman" w:hAnsi="Roboto"/>
          <w:b/>
          <w:sz w:val="24"/>
          <w:szCs w:val="24"/>
          <w:lang w:val="lv-LV"/>
        </w:rPr>
        <w:t xml:space="preserve">ceturtajā </w:t>
      </w:r>
      <w:r w:rsidRPr="005315D6">
        <w:rPr>
          <w:rFonts w:ascii="Roboto" w:eastAsia="Times New Roman" w:hAnsi="Roboto"/>
          <w:b/>
          <w:sz w:val="24"/>
          <w:szCs w:val="24"/>
          <w:lang w:val="lv-LV"/>
        </w:rPr>
        <w:t xml:space="preserve">gadadienā, 18. novembrī, </w:t>
      </w:r>
      <w:proofErr w:type="spellStart"/>
      <w:r w:rsidRPr="005315D6">
        <w:rPr>
          <w:rFonts w:ascii="Roboto" w:eastAsia="Times New Roman" w:hAnsi="Roboto"/>
          <w:b/>
          <w:sz w:val="24"/>
          <w:szCs w:val="24"/>
          <w:lang w:val="lv-LV"/>
        </w:rPr>
        <w:t>daudzbērnu</w:t>
      </w:r>
      <w:proofErr w:type="spellEnd"/>
      <w:r w:rsidRPr="005315D6">
        <w:rPr>
          <w:rFonts w:ascii="Roboto" w:eastAsia="Times New Roman" w:hAnsi="Roboto"/>
          <w:b/>
          <w:sz w:val="24"/>
          <w:szCs w:val="24"/>
          <w:lang w:val="lv-LV"/>
        </w:rPr>
        <w:t xml:space="preserve"> ģime</w:t>
      </w:r>
      <w:r w:rsidR="00F8435F" w:rsidRPr="005315D6">
        <w:rPr>
          <w:rFonts w:ascii="Roboto" w:eastAsia="Times New Roman" w:hAnsi="Roboto"/>
          <w:b/>
          <w:sz w:val="24"/>
          <w:szCs w:val="24"/>
          <w:lang w:val="lv-LV"/>
        </w:rPr>
        <w:t>ņu</w:t>
      </w:r>
      <w:r w:rsidRPr="005315D6">
        <w:rPr>
          <w:rFonts w:ascii="Roboto" w:eastAsia="Times New Roman" w:hAnsi="Roboto"/>
          <w:b/>
          <w:sz w:val="24"/>
          <w:szCs w:val="24"/>
          <w:lang w:val="lv-LV"/>
        </w:rPr>
        <w:t xml:space="preserve"> locekļiem</w:t>
      </w:r>
      <w:r w:rsidR="00F8435F" w:rsidRPr="005315D6">
        <w:rPr>
          <w:rFonts w:ascii="Roboto" w:eastAsia="Times New Roman" w:hAnsi="Roboto"/>
          <w:b/>
          <w:sz w:val="24"/>
          <w:szCs w:val="24"/>
          <w:lang w:val="lv-LV"/>
        </w:rPr>
        <w:t xml:space="preserve"> un ģimenēm</w:t>
      </w:r>
      <w:r w:rsidR="00141555" w:rsidRPr="005315D6">
        <w:rPr>
          <w:rFonts w:ascii="Roboto" w:eastAsia="Times New Roman" w:hAnsi="Roboto"/>
          <w:b/>
          <w:sz w:val="24"/>
          <w:szCs w:val="24"/>
          <w:lang w:val="lv-LV"/>
        </w:rPr>
        <w:t>, kuru aprūpē ir bērni</w:t>
      </w:r>
      <w:r w:rsidR="005315D6" w:rsidRPr="005315D6">
        <w:rPr>
          <w:rFonts w:ascii="Roboto" w:eastAsia="Times New Roman" w:hAnsi="Roboto"/>
          <w:b/>
          <w:sz w:val="24"/>
          <w:szCs w:val="24"/>
          <w:lang w:val="lv-LV"/>
        </w:rPr>
        <w:t xml:space="preserve"> </w:t>
      </w:r>
      <w:r w:rsidR="005315D6" w:rsidRPr="005315D6">
        <w:rPr>
          <w:rFonts w:ascii="Roboto" w:hAnsi="Roboto"/>
          <w:b/>
          <w:bCs/>
          <w:sz w:val="24"/>
          <w:szCs w:val="24"/>
          <w:shd w:val="clear" w:color="auto" w:fill="FFFFFF"/>
          <w:lang w:val="lv-LV"/>
        </w:rPr>
        <w:t>vai pilngadīgas personas, kas nav sasniegušas 24 gadu vecumu,</w:t>
      </w:r>
      <w:r w:rsidR="00141555" w:rsidRPr="005315D6">
        <w:rPr>
          <w:rFonts w:ascii="Roboto" w:eastAsia="Times New Roman" w:hAnsi="Roboto"/>
          <w:b/>
          <w:sz w:val="24"/>
          <w:szCs w:val="24"/>
          <w:lang w:val="lv-LV"/>
        </w:rPr>
        <w:t xml:space="preserve"> ar invaliditāti,</w:t>
      </w:r>
      <w:r w:rsidR="00F8435F" w:rsidRPr="005315D6">
        <w:rPr>
          <w:rFonts w:ascii="Roboto" w:eastAsia="Times New Roman" w:hAnsi="Roboto"/>
          <w:b/>
          <w:sz w:val="24"/>
          <w:szCs w:val="24"/>
          <w:lang w:val="lv-LV"/>
        </w:rPr>
        <w:t xml:space="preserve"> </w:t>
      </w:r>
      <w:r w:rsidRPr="005315D6">
        <w:rPr>
          <w:rFonts w:ascii="Roboto" w:eastAsia="Times New Roman" w:hAnsi="Roboto"/>
          <w:b/>
          <w:sz w:val="24"/>
          <w:szCs w:val="24"/>
          <w:lang w:val="lv-LV"/>
        </w:rPr>
        <w:t xml:space="preserve">visos vilcienu maršrutos būs iespēja braukt bez maksas. </w:t>
      </w:r>
    </w:p>
    <w:p w14:paraId="322F119A" w14:textId="52C30E7F" w:rsidR="00F51853" w:rsidRPr="005315D6" w:rsidRDefault="00F51853" w:rsidP="007F579C">
      <w:pPr>
        <w:pStyle w:val="NormalWeb"/>
        <w:spacing w:before="0" w:beforeAutospacing="0" w:after="0" w:afterAutospacing="0"/>
        <w:jc w:val="both"/>
        <w:rPr>
          <w:rFonts w:ascii="Roboto" w:hAnsi="Roboto"/>
          <w:b/>
          <w:bCs/>
          <w:color w:val="000000"/>
          <w:sz w:val="22"/>
          <w:szCs w:val="22"/>
          <w:lang w:val="lv-LV"/>
        </w:rPr>
      </w:pPr>
    </w:p>
    <w:p w14:paraId="4EC35736" w14:textId="1994F8BB" w:rsidR="007F48F4" w:rsidRPr="005315D6" w:rsidRDefault="007F48F4" w:rsidP="007F48F4">
      <w:pPr>
        <w:spacing w:after="0" w:line="240" w:lineRule="auto"/>
        <w:jc w:val="both"/>
        <w:rPr>
          <w:rFonts w:ascii="Roboto" w:eastAsia="Times New Roman" w:hAnsi="Roboto"/>
          <w:b/>
          <w:lang w:val="lv-LV"/>
        </w:rPr>
      </w:pPr>
      <w:r w:rsidRPr="005315D6">
        <w:rPr>
          <w:rFonts w:ascii="Roboto" w:hAnsi="Roboto"/>
          <w:lang w:val="lv-LV"/>
        </w:rPr>
        <w:t xml:space="preserve">AS “Pasažieru vilciens” aicina lielģimenes izmantot iespēju pavadīt laiku kopā vilcienā, apmeklējot sev tīkamos svētku pasākumus – </w:t>
      </w:r>
      <w:r w:rsidR="00906F4B" w:rsidRPr="005315D6">
        <w:rPr>
          <w:rFonts w:ascii="Roboto" w:hAnsi="Roboto"/>
          <w:lang w:val="lv-LV"/>
        </w:rPr>
        <w:t xml:space="preserve">lāpu gājienus, </w:t>
      </w:r>
      <w:proofErr w:type="spellStart"/>
      <w:r w:rsidR="00906F4B" w:rsidRPr="005315D6">
        <w:rPr>
          <w:rFonts w:ascii="Roboto" w:hAnsi="Roboto"/>
          <w:lang w:val="lv-LV"/>
        </w:rPr>
        <w:t>koncertuzvedumus</w:t>
      </w:r>
      <w:proofErr w:type="spellEnd"/>
      <w:r w:rsidR="00906F4B" w:rsidRPr="005315D6">
        <w:rPr>
          <w:rFonts w:ascii="Roboto" w:hAnsi="Roboto"/>
          <w:lang w:val="lv-LV"/>
        </w:rPr>
        <w:t>, gaismu un audiovizuālas instalācijas, militārās tehnikas</w:t>
      </w:r>
      <w:r w:rsidR="00141555" w:rsidRPr="005315D6">
        <w:rPr>
          <w:rFonts w:ascii="Roboto" w:hAnsi="Roboto"/>
          <w:lang w:val="lv-LV"/>
        </w:rPr>
        <w:t xml:space="preserve"> izstād</w:t>
      </w:r>
      <w:r w:rsidR="005315D6" w:rsidRPr="005315D6">
        <w:rPr>
          <w:rFonts w:ascii="Roboto" w:hAnsi="Roboto"/>
          <w:lang w:val="lv-LV"/>
        </w:rPr>
        <w:t>es</w:t>
      </w:r>
      <w:r w:rsidR="00141555" w:rsidRPr="005315D6">
        <w:rPr>
          <w:rFonts w:ascii="Roboto" w:hAnsi="Roboto"/>
          <w:lang w:val="lv-LV"/>
        </w:rPr>
        <w:t xml:space="preserve"> un</w:t>
      </w:r>
      <w:r w:rsidR="00906F4B" w:rsidRPr="005315D6">
        <w:rPr>
          <w:rFonts w:ascii="Roboto" w:hAnsi="Roboto"/>
          <w:lang w:val="lv-LV"/>
        </w:rPr>
        <w:t xml:space="preserve"> </w:t>
      </w:r>
      <w:r w:rsidR="005315D6" w:rsidRPr="005315D6">
        <w:rPr>
          <w:rFonts w:ascii="Roboto" w:hAnsi="Roboto"/>
          <w:lang w:val="lv-LV"/>
        </w:rPr>
        <w:t xml:space="preserve">militāro </w:t>
      </w:r>
      <w:r w:rsidR="00F8435F" w:rsidRPr="005315D6">
        <w:rPr>
          <w:rFonts w:ascii="Roboto" w:hAnsi="Roboto"/>
          <w:lang w:val="lv-LV"/>
        </w:rPr>
        <w:t xml:space="preserve">parādi </w:t>
      </w:r>
      <w:r w:rsidRPr="005315D6">
        <w:rPr>
          <w:rFonts w:ascii="Roboto" w:hAnsi="Roboto"/>
          <w:lang w:val="lv-LV"/>
        </w:rPr>
        <w:t>un citus pasākumus daudzviet Rīgā un Latvijā</w:t>
      </w:r>
      <w:r w:rsidR="00F8435F" w:rsidRPr="005315D6">
        <w:rPr>
          <w:rFonts w:ascii="Roboto" w:hAnsi="Roboto"/>
          <w:lang w:val="lv-LV"/>
        </w:rPr>
        <w:t xml:space="preserve"> –</w:t>
      </w:r>
      <w:r w:rsidR="00906F4B" w:rsidRPr="005315D6">
        <w:rPr>
          <w:rFonts w:ascii="Roboto" w:hAnsi="Roboto"/>
          <w:lang w:val="lv-LV"/>
        </w:rPr>
        <w:t xml:space="preserve"> </w:t>
      </w:r>
      <w:r w:rsidRPr="005315D6">
        <w:rPr>
          <w:rFonts w:ascii="Roboto" w:hAnsi="Roboto"/>
          <w:lang w:val="lv-LV"/>
        </w:rPr>
        <w:t>vai dodoties svinēt svētkus pie radiem un draugiem.</w:t>
      </w:r>
    </w:p>
    <w:p w14:paraId="36F5A230" w14:textId="77777777" w:rsidR="007F48F4" w:rsidRPr="005315D6" w:rsidRDefault="007F48F4" w:rsidP="007F48F4">
      <w:pPr>
        <w:spacing w:after="0" w:line="240" w:lineRule="auto"/>
        <w:jc w:val="both"/>
        <w:rPr>
          <w:rFonts w:ascii="Roboto" w:eastAsia="Times New Roman" w:hAnsi="Roboto"/>
          <w:b/>
          <w:lang w:val="lv-LV"/>
        </w:rPr>
      </w:pPr>
    </w:p>
    <w:p w14:paraId="45612A08" w14:textId="65DC6C6F" w:rsidR="007F48F4" w:rsidRPr="00983A72" w:rsidRDefault="007F48F4" w:rsidP="00983A72">
      <w:pPr>
        <w:spacing w:line="240" w:lineRule="auto"/>
        <w:jc w:val="both"/>
        <w:rPr>
          <w:rFonts w:ascii="Roboto" w:hAnsi="Roboto"/>
          <w:lang w:val="lv-LV"/>
        </w:rPr>
      </w:pPr>
      <w:r w:rsidRPr="005315D6">
        <w:rPr>
          <w:rFonts w:ascii="Roboto" w:hAnsi="Roboto"/>
          <w:lang w:val="lv-LV"/>
        </w:rPr>
        <w:t xml:space="preserve">Bezmaksas braukšanas biļeti šajās svētku dienās </w:t>
      </w:r>
      <w:proofErr w:type="spellStart"/>
      <w:r w:rsidRPr="005315D6">
        <w:rPr>
          <w:rFonts w:ascii="Roboto" w:hAnsi="Roboto"/>
          <w:lang w:val="lv-LV"/>
        </w:rPr>
        <w:t>daudzbērnu</w:t>
      </w:r>
      <w:proofErr w:type="spellEnd"/>
      <w:r w:rsidRPr="005315D6">
        <w:rPr>
          <w:rFonts w:ascii="Roboto" w:hAnsi="Roboto"/>
          <w:lang w:val="lv-LV"/>
        </w:rPr>
        <w:t xml:space="preserve"> ģime</w:t>
      </w:r>
      <w:r w:rsidR="00F8435F" w:rsidRPr="005315D6">
        <w:rPr>
          <w:rFonts w:ascii="Roboto" w:hAnsi="Roboto"/>
          <w:lang w:val="lv-LV"/>
        </w:rPr>
        <w:t>ņu un ģimeņu, kuru aprūpē ir bērni ar invaliditāti,</w:t>
      </w:r>
      <w:r w:rsidRPr="005315D6">
        <w:rPr>
          <w:rFonts w:ascii="Roboto" w:hAnsi="Roboto"/>
          <w:lang w:val="lv-LV"/>
        </w:rPr>
        <w:t xml:space="preserve"> locekļi varēs saņemt visās AS “Pasažieru vilciens” biļešu tirdzniecības kasēs vai vilcienā pie konduktora kontroliera, uzrādot</w:t>
      </w:r>
      <w:r w:rsidR="00983A72" w:rsidRPr="005315D6">
        <w:rPr>
          <w:rFonts w:ascii="Roboto" w:hAnsi="Roboto"/>
          <w:lang w:val="lv-LV"/>
        </w:rPr>
        <w:t xml:space="preserve"> Latvijas Goda ģimenes apliecības “3+ Ģimenes karte” vai “Goda ģimene”,</w:t>
      </w:r>
      <w:r w:rsidRPr="005315D6">
        <w:rPr>
          <w:rFonts w:ascii="Roboto" w:hAnsi="Roboto"/>
          <w:lang w:val="lv-LV"/>
        </w:rPr>
        <w:t xml:space="preserve"> personu</w:t>
      </w:r>
      <w:r w:rsidR="00983A72" w:rsidRPr="005315D6">
        <w:rPr>
          <w:rFonts w:ascii="Roboto" w:hAnsi="Roboto"/>
          <w:lang w:val="lv-LV"/>
        </w:rPr>
        <w:t xml:space="preserve"> </w:t>
      </w:r>
      <w:r w:rsidRPr="005315D6">
        <w:rPr>
          <w:rFonts w:ascii="Roboto" w:hAnsi="Roboto"/>
          <w:lang w:val="lv-LV"/>
        </w:rPr>
        <w:t>apliecinošu dokumentu</w:t>
      </w:r>
      <w:r w:rsidR="00983A72" w:rsidRPr="005315D6">
        <w:rPr>
          <w:rFonts w:ascii="Roboto" w:hAnsi="Roboto"/>
          <w:lang w:val="lv-LV"/>
        </w:rPr>
        <w:t xml:space="preserve"> (ID karti vai</w:t>
      </w:r>
      <w:r w:rsidR="00983A72" w:rsidRPr="00983A72">
        <w:rPr>
          <w:rFonts w:ascii="Roboto" w:hAnsi="Roboto"/>
          <w:lang w:val="lv-LV"/>
        </w:rPr>
        <w:t xml:space="preserve"> pasi)</w:t>
      </w:r>
      <w:r w:rsidRPr="00983A72">
        <w:rPr>
          <w:rFonts w:ascii="Roboto" w:hAnsi="Roboto"/>
          <w:lang w:val="lv-LV"/>
        </w:rPr>
        <w:t xml:space="preserve"> vai skolēna</w:t>
      </w:r>
      <w:r w:rsidR="00983A72" w:rsidRPr="00983A72">
        <w:rPr>
          <w:rFonts w:ascii="Roboto" w:hAnsi="Roboto"/>
          <w:lang w:val="lv-LV"/>
        </w:rPr>
        <w:t xml:space="preserve"> vai </w:t>
      </w:r>
      <w:r w:rsidRPr="00983A72">
        <w:rPr>
          <w:rFonts w:ascii="Roboto" w:hAnsi="Roboto"/>
          <w:lang w:val="lv-LV"/>
        </w:rPr>
        <w:t xml:space="preserve">studenta apliecību. </w:t>
      </w:r>
    </w:p>
    <w:p w14:paraId="3B963CB0" w14:textId="6B01BC14" w:rsidR="007F48F4" w:rsidRPr="00983A72" w:rsidRDefault="00F54046" w:rsidP="007F48F4">
      <w:pPr>
        <w:spacing w:after="0" w:line="240" w:lineRule="auto"/>
        <w:jc w:val="both"/>
        <w:rPr>
          <w:rFonts w:ascii="Roboto" w:hAnsi="Roboto"/>
          <w:lang w:val="lv-LV"/>
        </w:rPr>
      </w:pPr>
      <w:r>
        <w:rPr>
          <w:rFonts w:ascii="Roboto" w:eastAsia="Times New Roman" w:hAnsi="Roboto"/>
          <w:bCs/>
          <w:lang w:val="lv-LV"/>
        </w:rPr>
        <w:t>Savukārt, i</w:t>
      </w:r>
      <w:r w:rsidR="007F48F4" w:rsidRPr="00983A72">
        <w:rPr>
          <w:rFonts w:ascii="Roboto" w:eastAsia="Times New Roman" w:hAnsi="Roboto"/>
          <w:bCs/>
          <w:lang w:val="lv-LV"/>
        </w:rPr>
        <w:t>egādājoties biļeti</w:t>
      </w:r>
      <w:r w:rsidR="00983A72" w:rsidRPr="00983A72">
        <w:rPr>
          <w:rFonts w:ascii="Roboto" w:eastAsia="Times New Roman" w:hAnsi="Roboto"/>
          <w:bCs/>
          <w:lang w:val="lv-LV"/>
        </w:rPr>
        <w:t xml:space="preserve"> vienam braucienam</w:t>
      </w:r>
      <w:r w:rsidR="007F48F4" w:rsidRPr="00983A72">
        <w:rPr>
          <w:rFonts w:ascii="Roboto" w:eastAsia="Times New Roman" w:hAnsi="Roboto"/>
          <w:bCs/>
          <w:lang w:val="lv-LV"/>
        </w:rPr>
        <w:t xml:space="preserve"> elektroniski “Pasažieru vilciena” tīmekļa vietnē vai mobilajā lietotnē, </w:t>
      </w:r>
      <w:r w:rsidR="00771597">
        <w:rPr>
          <w:rFonts w:ascii="Roboto" w:eastAsia="Times New Roman" w:hAnsi="Roboto"/>
          <w:bCs/>
          <w:lang w:val="lv-LV"/>
        </w:rPr>
        <w:t>šīm</w:t>
      </w:r>
      <w:r w:rsidR="007F48F4" w:rsidRPr="00983A72">
        <w:rPr>
          <w:rFonts w:ascii="Roboto" w:eastAsia="Times New Roman" w:hAnsi="Roboto"/>
          <w:bCs/>
          <w:lang w:val="lv-LV"/>
        </w:rPr>
        <w:t xml:space="preserve"> ģimenēm tiks piemērotas jau ierastās un ik dienu </w:t>
      </w:r>
      <w:r w:rsidR="00771597">
        <w:rPr>
          <w:rFonts w:ascii="Roboto" w:eastAsia="Times New Roman" w:hAnsi="Roboto"/>
          <w:bCs/>
          <w:lang w:val="lv-LV"/>
        </w:rPr>
        <w:t>Goda</w:t>
      </w:r>
      <w:r w:rsidR="007F48F4" w:rsidRPr="00983A72">
        <w:rPr>
          <w:rFonts w:ascii="Roboto" w:eastAsia="Times New Roman" w:hAnsi="Roboto"/>
          <w:bCs/>
          <w:lang w:val="lv-LV"/>
        </w:rPr>
        <w:t xml:space="preserve"> ģimenēm piemērojamās atlaides </w:t>
      </w:r>
      <w:r w:rsidR="00771597">
        <w:rPr>
          <w:rFonts w:ascii="Roboto" w:eastAsia="Times New Roman" w:hAnsi="Roboto"/>
          <w:bCs/>
          <w:lang w:val="lv-LV"/>
        </w:rPr>
        <w:t>–</w:t>
      </w:r>
      <w:r w:rsidR="007F48F4" w:rsidRPr="00983A72">
        <w:rPr>
          <w:rFonts w:ascii="Roboto" w:eastAsia="Times New Roman" w:hAnsi="Roboto"/>
          <w:bCs/>
          <w:lang w:val="lv-LV"/>
        </w:rPr>
        <w:t xml:space="preserve"> 50% apmērā </w:t>
      </w:r>
      <w:r w:rsidR="00771597">
        <w:rPr>
          <w:rFonts w:ascii="Roboto" w:hAnsi="Roboto"/>
          <w:lang w:val="lv-LV"/>
        </w:rPr>
        <w:t>pieaugušajiem</w:t>
      </w:r>
      <w:r w:rsidR="007F48F4" w:rsidRPr="00983A72">
        <w:rPr>
          <w:rFonts w:ascii="Roboto" w:hAnsi="Roboto"/>
          <w:lang w:val="lv-LV"/>
        </w:rPr>
        <w:t xml:space="preserve"> vai 90% apmērā skolēniem un studentiem, kuri nav vecāki par 24 gadiem. </w:t>
      </w:r>
    </w:p>
    <w:p w14:paraId="0DA3063B" w14:textId="77777777" w:rsidR="007F48F4" w:rsidRPr="00983A72" w:rsidRDefault="007F48F4" w:rsidP="007F48F4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4232B430" w14:textId="0499C710" w:rsidR="007F48F4" w:rsidRDefault="007F48F4" w:rsidP="007F48F4">
      <w:pPr>
        <w:spacing w:after="0" w:line="240" w:lineRule="auto"/>
        <w:jc w:val="both"/>
        <w:rPr>
          <w:rFonts w:ascii="Roboto" w:hAnsi="Roboto"/>
          <w:bCs/>
          <w:lang w:val="lv-LV"/>
        </w:rPr>
      </w:pPr>
      <w:r w:rsidRPr="00983A72">
        <w:rPr>
          <w:rFonts w:ascii="Roboto" w:hAnsi="Roboto"/>
          <w:lang w:val="lv-LV"/>
        </w:rPr>
        <w:t>D</w:t>
      </w:r>
      <w:r w:rsidRPr="00983A72">
        <w:rPr>
          <w:rFonts w:ascii="Roboto" w:hAnsi="Roboto"/>
          <w:bCs/>
          <w:lang w:val="lv-LV"/>
        </w:rPr>
        <w:t xml:space="preserve">erīga </w:t>
      </w:r>
      <w:r w:rsidR="00983A72">
        <w:rPr>
          <w:rFonts w:ascii="Roboto" w:hAnsi="Roboto"/>
          <w:bCs/>
          <w:lang w:val="lv-LV"/>
        </w:rPr>
        <w:t>“</w:t>
      </w:r>
      <w:r w:rsidRPr="00983A72">
        <w:rPr>
          <w:rFonts w:ascii="Roboto" w:hAnsi="Roboto"/>
          <w:bCs/>
          <w:lang w:val="lv-LV"/>
        </w:rPr>
        <w:t>3+ Ģimenes karte</w:t>
      </w:r>
      <w:r w:rsidR="00983A72">
        <w:rPr>
          <w:rFonts w:ascii="Roboto" w:hAnsi="Roboto"/>
          <w:bCs/>
          <w:lang w:val="lv-LV"/>
        </w:rPr>
        <w:t>” vai apliecība “Goda ģimene”</w:t>
      </w:r>
      <w:r w:rsidRPr="00983A72">
        <w:rPr>
          <w:rFonts w:ascii="Roboto" w:hAnsi="Roboto"/>
          <w:bCs/>
          <w:lang w:val="lv-LV"/>
        </w:rPr>
        <w:t xml:space="preserve"> un personu</w:t>
      </w:r>
      <w:r w:rsidR="00983A72">
        <w:rPr>
          <w:rFonts w:ascii="Roboto" w:hAnsi="Roboto"/>
          <w:bCs/>
          <w:lang w:val="lv-LV"/>
        </w:rPr>
        <w:t xml:space="preserve"> a</w:t>
      </w:r>
      <w:r w:rsidRPr="00983A72">
        <w:rPr>
          <w:rFonts w:ascii="Roboto" w:hAnsi="Roboto"/>
          <w:bCs/>
          <w:lang w:val="lv-LV"/>
        </w:rPr>
        <w:t>pliecinošs dokuments</w:t>
      </w:r>
      <w:r w:rsidR="00983A72">
        <w:rPr>
          <w:rFonts w:ascii="Roboto" w:hAnsi="Roboto"/>
          <w:bCs/>
          <w:lang w:val="lv-LV"/>
        </w:rPr>
        <w:t xml:space="preserve"> (ID karte vai pase)</w:t>
      </w:r>
      <w:r w:rsidRPr="00983A72">
        <w:rPr>
          <w:rFonts w:ascii="Roboto" w:hAnsi="Roboto"/>
          <w:bCs/>
          <w:lang w:val="lv-LV"/>
        </w:rPr>
        <w:t xml:space="preserve"> vai skolēna</w:t>
      </w:r>
      <w:r w:rsidR="00983A72">
        <w:rPr>
          <w:rFonts w:ascii="Roboto" w:hAnsi="Roboto"/>
          <w:bCs/>
          <w:lang w:val="lv-LV"/>
        </w:rPr>
        <w:t xml:space="preserve"> vai </w:t>
      </w:r>
      <w:r w:rsidRPr="00983A72">
        <w:rPr>
          <w:rFonts w:ascii="Roboto" w:hAnsi="Roboto"/>
          <w:bCs/>
          <w:lang w:val="lv-LV"/>
        </w:rPr>
        <w:t>studenta apliecība</w:t>
      </w:r>
      <w:r w:rsidRPr="00983A72">
        <w:rPr>
          <w:rFonts w:ascii="Roboto" w:eastAsia="Times New Roman" w:hAnsi="Roboto"/>
          <w:bCs/>
          <w:lang w:val="lv-LV"/>
        </w:rPr>
        <w:t xml:space="preserve"> </w:t>
      </w:r>
      <w:r w:rsidRPr="00983A72">
        <w:rPr>
          <w:rFonts w:ascii="Roboto" w:hAnsi="Roboto"/>
          <w:bCs/>
          <w:lang w:val="lv-LV"/>
        </w:rPr>
        <w:t xml:space="preserve">jāuzrāda, gan iegādājoties vilciena biļeti, gan konduktoram kontrolierim brauciena laikā. </w:t>
      </w:r>
    </w:p>
    <w:p w14:paraId="1A766484" w14:textId="768F33EF" w:rsidR="00141555" w:rsidRDefault="00141555" w:rsidP="007F48F4">
      <w:pPr>
        <w:spacing w:after="0" w:line="240" w:lineRule="auto"/>
        <w:jc w:val="both"/>
        <w:rPr>
          <w:rFonts w:ascii="Roboto" w:hAnsi="Roboto"/>
          <w:bCs/>
          <w:lang w:val="lv-LV"/>
        </w:rPr>
      </w:pPr>
    </w:p>
    <w:p w14:paraId="3B6D4B6A" w14:textId="77777777" w:rsidR="00141555" w:rsidRPr="00141555" w:rsidRDefault="00141555" w:rsidP="00141555">
      <w:pPr>
        <w:rPr>
          <w:rFonts w:ascii="Roboto" w:hAnsi="Roboto"/>
          <w:lang w:val="lv-LV"/>
        </w:rPr>
      </w:pPr>
      <w:r w:rsidRPr="00141555">
        <w:rPr>
          <w:rFonts w:ascii="Roboto" w:hAnsi="Roboto"/>
          <w:lang w:val="lv-LV"/>
        </w:rPr>
        <w:t>Braukšanas maksas atvieglojumu 100% apmērā konkrētajos datumos vienreizēja brauciena biļetes pilnajai cenai nosaka Ministru kabineta 2021. gada 22. jūnija noteikumi Nr.414 "</w:t>
      </w:r>
      <w:hyperlink r:id="rId9" w:tgtFrame="_blank" w:history="1">
        <w:r w:rsidRPr="00141555">
          <w:rPr>
            <w:rStyle w:val="Hyperlink"/>
            <w:rFonts w:ascii="Roboto" w:hAnsi="Roboto"/>
            <w:lang w:val="lv-LV"/>
          </w:rPr>
          <w:t>Braukšanas maksas atvieglojumu noteikumi</w:t>
        </w:r>
      </w:hyperlink>
      <w:r w:rsidRPr="00141555">
        <w:rPr>
          <w:rFonts w:ascii="Roboto" w:hAnsi="Roboto"/>
          <w:lang w:val="lv-LV"/>
        </w:rPr>
        <w:t>".</w:t>
      </w:r>
    </w:p>
    <w:p w14:paraId="38C19474" w14:textId="77777777" w:rsidR="00A5056E" w:rsidRPr="00983A72" w:rsidRDefault="00A5056E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83A72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83A72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3127AFF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lastRenderedPageBreak/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7E7CA7AE" w14:textId="3634B97D" w:rsidR="0095739B" w:rsidRPr="005131B7" w:rsidRDefault="00532B0F" w:rsidP="00513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0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95739B" w:rsidRPr="005131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D48D" w14:textId="77777777" w:rsidR="00C024FD" w:rsidRDefault="00C024FD" w:rsidP="000B22A9">
      <w:pPr>
        <w:spacing w:after="0" w:line="240" w:lineRule="auto"/>
      </w:pPr>
      <w:r>
        <w:separator/>
      </w:r>
    </w:p>
  </w:endnote>
  <w:endnote w:type="continuationSeparator" w:id="0">
    <w:p w14:paraId="1FFF835B" w14:textId="77777777" w:rsidR="00C024FD" w:rsidRDefault="00C024FD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BDCB" w14:textId="77777777" w:rsidR="00C024FD" w:rsidRDefault="00C024FD" w:rsidP="000B22A9">
      <w:pPr>
        <w:spacing w:after="0" w:line="240" w:lineRule="auto"/>
      </w:pPr>
      <w:r>
        <w:separator/>
      </w:r>
    </w:p>
  </w:footnote>
  <w:footnote w:type="continuationSeparator" w:id="0">
    <w:p w14:paraId="47CBD7F2" w14:textId="77777777" w:rsidR="00C024FD" w:rsidRDefault="00C024FD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4241280"/>
    <w:multiLevelType w:val="hybridMultilevel"/>
    <w:tmpl w:val="F27AD7A6"/>
    <w:lvl w:ilvl="0" w:tplc="FA261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EF5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28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62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09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01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E3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FED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407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E74C5"/>
    <w:multiLevelType w:val="hybridMultilevel"/>
    <w:tmpl w:val="0050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4"/>
  </w:num>
  <w:num w:numId="3" w16cid:durableId="2020308249">
    <w:abstractNumId w:val="0"/>
  </w:num>
  <w:num w:numId="4" w16cid:durableId="1766219282">
    <w:abstractNumId w:val="3"/>
  </w:num>
  <w:num w:numId="5" w16cid:durableId="157353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14F6"/>
    <w:rsid w:val="0000763F"/>
    <w:rsid w:val="00017358"/>
    <w:rsid w:val="00020D16"/>
    <w:rsid w:val="00021D1A"/>
    <w:rsid w:val="00035F0D"/>
    <w:rsid w:val="000408B3"/>
    <w:rsid w:val="00060B7F"/>
    <w:rsid w:val="000634D2"/>
    <w:rsid w:val="00071954"/>
    <w:rsid w:val="00074288"/>
    <w:rsid w:val="000872B5"/>
    <w:rsid w:val="00090BE6"/>
    <w:rsid w:val="00094B27"/>
    <w:rsid w:val="000A7A25"/>
    <w:rsid w:val="000B22A9"/>
    <w:rsid w:val="000B5E97"/>
    <w:rsid w:val="000C24A9"/>
    <w:rsid w:val="000C6A26"/>
    <w:rsid w:val="000D26C2"/>
    <w:rsid w:val="000D2C50"/>
    <w:rsid w:val="000D2E31"/>
    <w:rsid w:val="000D42AA"/>
    <w:rsid w:val="000E42C7"/>
    <w:rsid w:val="000F59D3"/>
    <w:rsid w:val="00101EB7"/>
    <w:rsid w:val="001021C9"/>
    <w:rsid w:val="001051CA"/>
    <w:rsid w:val="00107152"/>
    <w:rsid w:val="001114EA"/>
    <w:rsid w:val="00120246"/>
    <w:rsid w:val="00126E5B"/>
    <w:rsid w:val="00141555"/>
    <w:rsid w:val="001472BB"/>
    <w:rsid w:val="001A185C"/>
    <w:rsid w:val="001A1AAE"/>
    <w:rsid w:val="001A4324"/>
    <w:rsid w:val="001A4895"/>
    <w:rsid w:val="001C481A"/>
    <w:rsid w:val="001E0C81"/>
    <w:rsid w:val="001E31F1"/>
    <w:rsid w:val="001E3442"/>
    <w:rsid w:val="001F4910"/>
    <w:rsid w:val="001F6F68"/>
    <w:rsid w:val="002069B3"/>
    <w:rsid w:val="002103B1"/>
    <w:rsid w:val="00211969"/>
    <w:rsid w:val="00233685"/>
    <w:rsid w:val="00244346"/>
    <w:rsid w:val="00246D64"/>
    <w:rsid w:val="00260E93"/>
    <w:rsid w:val="00262ADE"/>
    <w:rsid w:val="00271FCE"/>
    <w:rsid w:val="00272944"/>
    <w:rsid w:val="00280F78"/>
    <w:rsid w:val="00287B9E"/>
    <w:rsid w:val="002A1EC1"/>
    <w:rsid w:val="002B23AB"/>
    <w:rsid w:val="002F1D35"/>
    <w:rsid w:val="00306321"/>
    <w:rsid w:val="00320827"/>
    <w:rsid w:val="0032567E"/>
    <w:rsid w:val="00335386"/>
    <w:rsid w:val="00342936"/>
    <w:rsid w:val="00350771"/>
    <w:rsid w:val="00357622"/>
    <w:rsid w:val="0036640D"/>
    <w:rsid w:val="003705E6"/>
    <w:rsid w:val="0037178C"/>
    <w:rsid w:val="0037782B"/>
    <w:rsid w:val="0038567F"/>
    <w:rsid w:val="00387849"/>
    <w:rsid w:val="00392507"/>
    <w:rsid w:val="003A0822"/>
    <w:rsid w:val="003B7B61"/>
    <w:rsid w:val="003C3CA8"/>
    <w:rsid w:val="003E5102"/>
    <w:rsid w:val="003F3330"/>
    <w:rsid w:val="00423614"/>
    <w:rsid w:val="0043381D"/>
    <w:rsid w:val="00442AE3"/>
    <w:rsid w:val="004554EA"/>
    <w:rsid w:val="00460552"/>
    <w:rsid w:val="00476714"/>
    <w:rsid w:val="004974E4"/>
    <w:rsid w:val="004A18A3"/>
    <w:rsid w:val="004C3274"/>
    <w:rsid w:val="004C5D8B"/>
    <w:rsid w:val="004F1F20"/>
    <w:rsid w:val="00501219"/>
    <w:rsid w:val="005017B6"/>
    <w:rsid w:val="005047C0"/>
    <w:rsid w:val="00507C11"/>
    <w:rsid w:val="00510E61"/>
    <w:rsid w:val="005131B7"/>
    <w:rsid w:val="00522105"/>
    <w:rsid w:val="00525F64"/>
    <w:rsid w:val="005315D6"/>
    <w:rsid w:val="00532B0F"/>
    <w:rsid w:val="0053518F"/>
    <w:rsid w:val="00556D11"/>
    <w:rsid w:val="005666C1"/>
    <w:rsid w:val="00575421"/>
    <w:rsid w:val="00576D8F"/>
    <w:rsid w:val="00580D36"/>
    <w:rsid w:val="00597524"/>
    <w:rsid w:val="005A02B8"/>
    <w:rsid w:val="005A0415"/>
    <w:rsid w:val="005A6CB5"/>
    <w:rsid w:val="005B3CD2"/>
    <w:rsid w:val="005C7532"/>
    <w:rsid w:val="005D10A0"/>
    <w:rsid w:val="005D3F71"/>
    <w:rsid w:val="005F6487"/>
    <w:rsid w:val="006072A7"/>
    <w:rsid w:val="006158B1"/>
    <w:rsid w:val="0062012A"/>
    <w:rsid w:val="00621EEF"/>
    <w:rsid w:val="006318A4"/>
    <w:rsid w:val="00646389"/>
    <w:rsid w:val="006544D0"/>
    <w:rsid w:val="0066146B"/>
    <w:rsid w:val="00666F67"/>
    <w:rsid w:val="0067287F"/>
    <w:rsid w:val="006912B0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25069"/>
    <w:rsid w:val="00750CBC"/>
    <w:rsid w:val="00752EB2"/>
    <w:rsid w:val="00766151"/>
    <w:rsid w:val="00771597"/>
    <w:rsid w:val="00776956"/>
    <w:rsid w:val="00785CB3"/>
    <w:rsid w:val="00791FA7"/>
    <w:rsid w:val="0079336A"/>
    <w:rsid w:val="00794849"/>
    <w:rsid w:val="007B311E"/>
    <w:rsid w:val="007C2855"/>
    <w:rsid w:val="007E7D2B"/>
    <w:rsid w:val="007F2E43"/>
    <w:rsid w:val="007F48F4"/>
    <w:rsid w:val="007F504E"/>
    <w:rsid w:val="007F579C"/>
    <w:rsid w:val="007F6533"/>
    <w:rsid w:val="0080224B"/>
    <w:rsid w:val="00806B14"/>
    <w:rsid w:val="008161EE"/>
    <w:rsid w:val="0082792B"/>
    <w:rsid w:val="00840848"/>
    <w:rsid w:val="00865C7A"/>
    <w:rsid w:val="0087435F"/>
    <w:rsid w:val="0088011A"/>
    <w:rsid w:val="0089286B"/>
    <w:rsid w:val="008A08DC"/>
    <w:rsid w:val="008A4307"/>
    <w:rsid w:val="008A77BE"/>
    <w:rsid w:val="008C1360"/>
    <w:rsid w:val="008C2918"/>
    <w:rsid w:val="008C3AAD"/>
    <w:rsid w:val="008C67FC"/>
    <w:rsid w:val="008D0A79"/>
    <w:rsid w:val="008F318D"/>
    <w:rsid w:val="008F54BD"/>
    <w:rsid w:val="008F6CD0"/>
    <w:rsid w:val="008F71E8"/>
    <w:rsid w:val="009054FB"/>
    <w:rsid w:val="00906F4B"/>
    <w:rsid w:val="00907463"/>
    <w:rsid w:val="00912BD0"/>
    <w:rsid w:val="00924DA6"/>
    <w:rsid w:val="00943DAF"/>
    <w:rsid w:val="00945673"/>
    <w:rsid w:val="0095739B"/>
    <w:rsid w:val="0097341B"/>
    <w:rsid w:val="00981123"/>
    <w:rsid w:val="00983A72"/>
    <w:rsid w:val="00994D28"/>
    <w:rsid w:val="009B1A19"/>
    <w:rsid w:val="009B6407"/>
    <w:rsid w:val="009C160A"/>
    <w:rsid w:val="009C302C"/>
    <w:rsid w:val="009C626A"/>
    <w:rsid w:val="009D4A72"/>
    <w:rsid w:val="009D528D"/>
    <w:rsid w:val="009D6F50"/>
    <w:rsid w:val="009E3BD9"/>
    <w:rsid w:val="009E4342"/>
    <w:rsid w:val="009F557C"/>
    <w:rsid w:val="00A141F1"/>
    <w:rsid w:val="00A2347E"/>
    <w:rsid w:val="00A269DB"/>
    <w:rsid w:val="00A31108"/>
    <w:rsid w:val="00A362F8"/>
    <w:rsid w:val="00A5056E"/>
    <w:rsid w:val="00A8558F"/>
    <w:rsid w:val="00A94830"/>
    <w:rsid w:val="00AA340D"/>
    <w:rsid w:val="00AC2D3A"/>
    <w:rsid w:val="00AD2675"/>
    <w:rsid w:val="00AE2DE1"/>
    <w:rsid w:val="00AE78CD"/>
    <w:rsid w:val="00AF364B"/>
    <w:rsid w:val="00B05C5E"/>
    <w:rsid w:val="00B32F60"/>
    <w:rsid w:val="00B42E19"/>
    <w:rsid w:val="00B43C06"/>
    <w:rsid w:val="00B44A9F"/>
    <w:rsid w:val="00B45278"/>
    <w:rsid w:val="00B46A51"/>
    <w:rsid w:val="00B61B15"/>
    <w:rsid w:val="00B66C6A"/>
    <w:rsid w:val="00B70E62"/>
    <w:rsid w:val="00B728B3"/>
    <w:rsid w:val="00B84C37"/>
    <w:rsid w:val="00B904B2"/>
    <w:rsid w:val="00BA5F9C"/>
    <w:rsid w:val="00BB0776"/>
    <w:rsid w:val="00BC6D81"/>
    <w:rsid w:val="00BD3D9B"/>
    <w:rsid w:val="00BD78DF"/>
    <w:rsid w:val="00BF0D4D"/>
    <w:rsid w:val="00BF6A48"/>
    <w:rsid w:val="00C024FD"/>
    <w:rsid w:val="00C06DB6"/>
    <w:rsid w:val="00C14192"/>
    <w:rsid w:val="00C231A1"/>
    <w:rsid w:val="00C31149"/>
    <w:rsid w:val="00C34194"/>
    <w:rsid w:val="00C4274D"/>
    <w:rsid w:val="00C427EE"/>
    <w:rsid w:val="00C626BF"/>
    <w:rsid w:val="00C744C8"/>
    <w:rsid w:val="00C75D9A"/>
    <w:rsid w:val="00C83ED8"/>
    <w:rsid w:val="00C91E25"/>
    <w:rsid w:val="00C96FF2"/>
    <w:rsid w:val="00CD2E2E"/>
    <w:rsid w:val="00CE2F93"/>
    <w:rsid w:val="00CE6429"/>
    <w:rsid w:val="00CF0865"/>
    <w:rsid w:val="00CF16D4"/>
    <w:rsid w:val="00D0353C"/>
    <w:rsid w:val="00D34176"/>
    <w:rsid w:val="00D34DD5"/>
    <w:rsid w:val="00D432D3"/>
    <w:rsid w:val="00D465D0"/>
    <w:rsid w:val="00D50D5F"/>
    <w:rsid w:val="00D849F3"/>
    <w:rsid w:val="00D86074"/>
    <w:rsid w:val="00D90092"/>
    <w:rsid w:val="00D91838"/>
    <w:rsid w:val="00D95A70"/>
    <w:rsid w:val="00D971A8"/>
    <w:rsid w:val="00DB2B65"/>
    <w:rsid w:val="00DE346D"/>
    <w:rsid w:val="00DF72A1"/>
    <w:rsid w:val="00E17DFF"/>
    <w:rsid w:val="00E20C5A"/>
    <w:rsid w:val="00E21652"/>
    <w:rsid w:val="00E2696D"/>
    <w:rsid w:val="00E305D5"/>
    <w:rsid w:val="00E3273D"/>
    <w:rsid w:val="00E329D6"/>
    <w:rsid w:val="00E33F5E"/>
    <w:rsid w:val="00E3419D"/>
    <w:rsid w:val="00E35D1C"/>
    <w:rsid w:val="00E53EF5"/>
    <w:rsid w:val="00E661BF"/>
    <w:rsid w:val="00E66445"/>
    <w:rsid w:val="00E677A4"/>
    <w:rsid w:val="00E81B66"/>
    <w:rsid w:val="00E84CB1"/>
    <w:rsid w:val="00E91653"/>
    <w:rsid w:val="00E93639"/>
    <w:rsid w:val="00EA46A0"/>
    <w:rsid w:val="00EB663F"/>
    <w:rsid w:val="00EC53FA"/>
    <w:rsid w:val="00ED445D"/>
    <w:rsid w:val="00F0386D"/>
    <w:rsid w:val="00F0762E"/>
    <w:rsid w:val="00F2268A"/>
    <w:rsid w:val="00F40093"/>
    <w:rsid w:val="00F40B19"/>
    <w:rsid w:val="00F43D4A"/>
    <w:rsid w:val="00F50CAF"/>
    <w:rsid w:val="00F51853"/>
    <w:rsid w:val="00F518B9"/>
    <w:rsid w:val="00F54046"/>
    <w:rsid w:val="00F54EE1"/>
    <w:rsid w:val="00F711DB"/>
    <w:rsid w:val="00F8435F"/>
    <w:rsid w:val="00F875F2"/>
    <w:rsid w:val="00FA1CD1"/>
    <w:rsid w:val="00FA212B"/>
    <w:rsid w:val="00FA7511"/>
    <w:rsid w:val="00FB71AE"/>
    <w:rsid w:val="00FC583A"/>
    <w:rsid w:val="00FC68A9"/>
    <w:rsid w:val="00FD4216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  <w:style w:type="character" w:styleId="FollowedHyperlink">
    <w:name w:val="FollowedHyperlink"/>
    <w:basedOn w:val="DefaultParagraphFont"/>
    <w:uiPriority w:val="99"/>
    <w:semiHidden/>
    <w:unhideWhenUsed/>
    <w:rsid w:val="005315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gita.zvied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stnesis.lv/op/2021/122.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Ilona Cernodona</cp:lastModifiedBy>
  <cp:revision>2</cp:revision>
  <cp:lastPrinted>2019-04-16T11:38:00Z</cp:lastPrinted>
  <dcterms:created xsi:type="dcterms:W3CDTF">2022-11-07T11:12:00Z</dcterms:created>
  <dcterms:modified xsi:type="dcterms:W3CDTF">2022-11-07T11:12:00Z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