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B1B01" w14:textId="77777777" w:rsidR="00715E3D" w:rsidRPr="002472BE" w:rsidRDefault="00715E3D" w:rsidP="00715E3D">
      <w:pPr>
        <w:pStyle w:val="HTMLPreformatted"/>
        <w:spacing w:before="120"/>
        <w:jc w:val="both"/>
        <w:rPr>
          <w:rFonts w:ascii="Times New Roman" w:hAnsi="Times New Roman"/>
          <w:b/>
          <w:sz w:val="22"/>
          <w:szCs w:val="22"/>
        </w:rPr>
      </w:pPr>
      <w:r w:rsidRPr="002472BE">
        <w:rPr>
          <w:rFonts w:ascii="Times New Roman" w:hAnsi="Times New Roman"/>
          <w:noProof/>
          <w:sz w:val="22"/>
          <w:szCs w:val="22"/>
        </w:rPr>
        <w:drawing>
          <wp:anchor distT="0" distB="0" distL="114300" distR="114300" simplePos="0" relativeHeight="251659264" behindDoc="0" locked="0" layoutInCell="1" allowOverlap="1" wp14:anchorId="4FBFFBCD" wp14:editId="132BD9F7">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80081" w14:textId="77777777" w:rsidR="00715E3D" w:rsidRPr="002472BE" w:rsidRDefault="00715E3D" w:rsidP="00715E3D">
      <w:pPr>
        <w:pStyle w:val="HTMLPreformatted"/>
        <w:spacing w:before="120"/>
        <w:jc w:val="both"/>
        <w:rPr>
          <w:rFonts w:ascii="Times New Roman" w:hAnsi="Times New Roman"/>
          <w:b/>
          <w:sz w:val="22"/>
          <w:szCs w:val="22"/>
        </w:rPr>
      </w:pPr>
    </w:p>
    <w:p w14:paraId="2D083A8B" w14:textId="77777777" w:rsidR="00715E3D" w:rsidRPr="002472BE" w:rsidRDefault="00715E3D" w:rsidP="00715E3D">
      <w:pPr>
        <w:pStyle w:val="NormalWeb"/>
        <w:spacing w:before="120" w:beforeAutospacing="0" w:after="0" w:afterAutospacing="0"/>
        <w:jc w:val="both"/>
        <w:rPr>
          <w:color w:val="000000"/>
          <w:sz w:val="22"/>
          <w:szCs w:val="22"/>
          <w:lang w:val="lv-LV"/>
        </w:rPr>
      </w:pPr>
    </w:p>
    <w:p w14:paraId="2FBAACB5" w14:textId="77777777" w:rsidR="00715E3D" w:rsidRPr="002472BE" w:rsidRDefault="00715E3D" w:rsidP="00715E3D">
      <w:pPr>
        <w:spacing w:before="120" w:after="0" w:line="240" w:lineRule="auto"/>
        <w:jc w:val="both"/>
        <w:rPr>
          <w:rFonts w:ascii="Times New Roman" w:hAnsi="Times New Roman"/>
          <w:lang w:val="lv-LV"/>
        </w:rPr>
      </w:pPr>
    </w:p>
    <w:p w14:paraId="278056CD" w14:textId="77777777" w:rsidR="00715E3D" w:rsidRPr="002472BE" w:rsidRDefault="00715E3D" w:rsidP="00715E3D">
      <w:pPr>
        <w:spacing w:before="120" w:after="0" w:line="240" w:lineRule="auto"/>
        <w:jc w:val="both"/>
        <w:rPr>
          <w:rFonts w:ascii="Times New Roman" w:hAnsi="Times New Roman"/>
          <w:lang w:val="lv-LV"/>
        </w:rPr>
      </w:pPr>
    </w:p>
    <w:p w14:paraId="7AFF743B" w14:textId="248AD98E" w:rsidR="00715E3D" w:rsidRDefault="00715E3D" w:rsidP="00490A5B">
      <w:pPr>
        <w:spacing w:before="120" w:after="0" w:line="240" w:lineRule="auto"/>
        <w:jc w:val="both"/>
        <w:rPr>
          <w:rFonts w:ascii="Times New Roman" w:hAnsi="Times New Roman"/>
          <w:sz w:val="24"/>
          <w:szCs w:val="24"/>
          <w:lang w:val="lv-LV"/>
        </w:rPr>
      </w:pPr>
      <w:r w:rsidRPr="00762628">
        <w:rPr>
          <w:rFonts w:ascii="Times New Roman" w:hAnsi="Times New Roman"/>
          <w:sz w:val="24"/>
          <w:szCs w:val="24"/>
          <w:lang w:val="lv-LV"/>
        </w:rPr>
        <w:t xml:space="preserve">2019. gada 30. jūlijā </w:t>
      </w:r>
    </w:p>
    <w:p w14:paraId="05FE3077" w14:textId="77777777" w:rsidR="00C35300" w:rsidRDefault="00C35300" w:rsidP="00C35300">
      <w:pPr>
        <w:pStyle w:val="NormalWeb"/>
        <w:spacing w:before="120" w:after="0"/>
        <w:jc w:val="right"/>
        <w:rPr>
          <w:b/>
          <w:i/>
        </w:rPr>
      </w:pPr>
      <w:proofErr w:type="spellStart"/>
      <w:r>
        <w:rPr>
          <w:sz w:val="22"/>
          <w:szCs w:val="22"/>
        </w:rPr>
        <w:t>Informācija</w:t>
      </w:r>
      <w:proofErr w:type="spellEnd"/>
      <w:r>
        <w:rPr>
          <w:sz w:val="22"/>
          <w:szCs w:val="22"/>
        </w:rPr>
        <w:t xml:space="preserve"> </w:t>
      </w:r>
      <w:proofErr w:type="spellStart"/>
      <w:r>
        <w:rPr>
          <w:sz w:val="22"/>
          <w:szCs w:val="22"/>
        </w:rPr>
        <w:t>plašsaziņas</w:t>
      </w:r>
      <w:proofErr w:type="spellEnd"/>
      <w:r>
        <w:rPr>
          <w:sz w:val="22"/>
          <w:szCs w:val="22"/>
        </w:rPr>
        <w:t xml:space="preserve"> </w:t>
      </w:r>
      <w:proofErr w:type="spellStart"/>
      <w:r>
        <w:rPr>
          <w:sz w:val="22"/>
          <w:szCs w:val="22"/>
        </w:rPr>
        <w:t>līdzekļiem</w:t>
      </w:r>
      <w:proofErr w:type="spellEnd"/>
    </w:p>
    <w:p w14:paraId="7DC8EC62" w14:textId="77777777" w:rsidR="00490A5B" w:rsidRPr="00490A5B" w:rsidRDefault="00490A5B" w:rsidP="00490A5B">
      <w:pPr>
        <w:spacing w:before="120" w:after="0" w:line="240" w:lineRule="auto"/>
        <w:jc w:val="both"/>
        <w:rPr>
          <w:rFonts w:ascii="Times New Roman" w:hAnsi="Times New Roman"/>
          <w:sz w:val="24"/>
          <w:szCs w:val="24"/>
          <w:lang w:val="lv-LV"/>
        </w:rPr>
      </w:pPr>
    </w:p>
    <w:p w14:paraId="38DE0980" w14:textId="41449A08" w:rsidR="00715E3D" w:rsidRPr="00762628" w:rsidRDefault="00715E3D" w:rsidP="00715E3D">
      <w:pPr>
        <w:spacing w:line="288" w:lineRule="auto"/>
        <w:jc w:val="both"/>
        <w:rPr>
          <w:rFonts w:ascii="Times New Roman" w:hAnsi="Times New Roman"/>
          <w:b/>
          <w:sz w:val="28"/>
          <w:szCs w:val="28"/>
          <w:lang w:val="lv-LV"/>
        </w:rPr>
      </w:pPr>
      <w:r w:rsidRPr="00762628">
        <w:rPr>
          <w:rFonts w:ascii="Times New Roman" w:hAnsi="Times New Roman"/>
          <w:b/>
          <w:sz w:val="28"/>
          <w:szCs w:val="28"/>
          <w:lang w:val="lv-LV"/>
        </w:rPr>
        <w:t xml:space="preserve">AS </w:t>
      </w:r>
      <w:r w:rsidR="00AE2708">
        <w:rPr>
          <w:rFonts w:ascii="Times New Roman" w:hAnsi="Times New Roman"/>
          <w:b/>
          <w:sz w:val="28"/>
          <w:szCs w:val="28"/>
          <w:lang w:val="lv-LV"/>
        </w:rPr>
        <w:t>“</w:t>
      </w:r>
      <w:r w:rsidRPr="00762628">
        <w:rPr>
          <w:rFonts w:ascii="Times New Roman" w:hAnsi="Times New Roman"/>
          <w:b/>
          <w:sz w:val="28"/>
          <w:szCs w:val="28"/>
          <w:lang w:val="lv-LV"/>
        </w:rPr>
        <w:t>Pasažieru vilciens</w:t>
      </w:r>
      <w:r w:rsidR="00AE2708">
        <w:rPr>
          <w:rFonts w:ascii="Times New Roman" w:hAnsi="Times New Roman"/>
          <w:b/>
          <w:sz w:val="28"/>
          <w:szCs w:val="28"/>
          <w:lang w:val="lv-LV"/>
        </w:rPr>
        <w:t>”</w:t>
      </w:r>
      <w:r w:rsidRPr="00762628">
        <w:rPr>
          <w:rFonts w:ascii="Times New Roman" w:hAnsi="Times New Roman"/>
          <w:b/>
          <w:sz w:val="28"/>
          <w:szCs w:val="28"/>
          <w:lang w:val="lv-LV"/>
        </w:rPr>
        <w:t xml:space="preserve"> un ŠKODA VAGONKA </w:t>
      </w:r>
      <w:proofErr w:type="spellStart"/>
      <w:r w:rsidRPr="00762628">
        <w:rPr>
          <w:rFonts w:ascii="Times New Roman" w:hAnsi="Times New Roman"/>
          <w:b/>
          <w:sz w:val="28"/>
          <w:szCs w:val="28"/>
          <w:lang w:val="lv-LV"/>
        </w:rPr>
        <w:t>a.s</w:t>
      </w:r>
      <w:proofErr w:type="spellEnd"/>
      <w:r w:rsidRPr="00762628">
        <w:rPr>
          <w:rFonts w:ascii="Times New Roman" w:hAnsi="Times New Roman"/>
          <w:b/>
          <w:sz w:val="28"/>
          <w:szCs w:val="28"/>
          <w:lang w:val="lv-LV"/>
        </w:rPr>
        <w:t>.</w:t>
      </w:r>
      <w:r w:rsidR="00466C28" w:rsidRPr="00762628">
        <w:rPr>
          <w:rFonts w:ascii="Times New Roman" w:hAnsi="Times New Roman"/>
          <w:b/>
          <w:sz w:val="28"/>
          <w:szCs w:val="28"/>
          <w:lang w:val="lv-LV"/>
        </w:rPr>
        <w:t xml:space="preserve"> noslēdz</w:t>
      </w:r>
      <w:r w:rsidRPr="00762628">
        <w:rPr>
          <w:rFonts w:ascii="Times New Roman" w:hAnsi="Times New Roman"/>
          <w:b/>
          <w:sz w:val="28"/>
          <w:szCs w:val="28"/>
          <w:lang w:val="lv-LV"/>
        </w:rPr>
        <w:t xml:space="preserve"> līgum</w:t>
      </w:r>
      <w:r w:rsidR="00466C28" w:rsidRPr="00762628">
        <w:rPr>
          <w:rFonts w:ascii="Times New Roman" w:hAnsi="Times New Roman"/>
          <w:b/>
          <w:sz w:val="28"/>
          <w:szCs w:val="28"/>
          <w:lang w:val="lv-LV"/>
        </w:rPr>
        <w:t>u</w:t>
      </w:r>
      <w:r w:rsidRPr="00762628">
        <w:rPr>
          <w:rFonts w:ascii="Times New Roman" w:hAnsi="Times New Roman"/>
          <w:b/>
          <w:sz w:val="28"/>
          <w:szCs w:val="28"/>
          <w:lang w:val="lv-LV"/>
        </w:rPr>
        <w:t xml:space="preserve"> par </w:t>
      </w:r>
      <w:r w:rsidR="009B0BEB" w:rsidRPr="00762628">
        <w:rPr>
          <w:rFonts w:ascii="Times New Roman" w:hAnsi="Times New Roman"/>
          <w:b/>
          <w:sz w:val="28"/>
          <w:szCs w:val="28"/>
          <w:lang w:val="lv-LV"/>
        </w:rPr>
        <w:t>32</w:t>
      </w:r>
      <w:r w:rsidRPr="00762628">
        <w:rPr>
          <w:rFonts w:ascii="Times New Roman" w:hAnsi="Times New Roman"/>
          <w:b/>
          <w:sz w:val="28"/>
          <w:szCs w:val="28"/>
          <w:lang w:val="lv-LV"/>
        </w:rPr>
        <w:t xml:space="preserve"> elektrovilcienu piegādi</w:t>
      </w:r>
    </w:p>
    <w:p w14:paraId="2A4ABE9A" w14:textId="7A838E40" w:rsidR="00715E3D" w:rsidRPr="00762628" w:rsidRDefault="00715E3D" w:rsidP="00715E3D">
      <w:pPr>
        <w:spacing w:line="288" w:lineRule="auto"/>
        <w:jc w:val="both"/>
        <w:rPr>
          <w:rFonts w:ascii="Times New Roman" w:hAnsi="Times New Roman"/>
          <w:b/>
          <w:sz w:val="24"/>
          <w:szCs w:val="24"/>
          <w:lang w:val="lv-LV"/>
        </w:rPr>
      </w:pPr>
      <w:r w:rsidRPr="00762628">
        <w:rPr>
          <w:rFonts w:ascii="Times New Roman" w:hAnsi="Times New Roman"/>
          <w:b/>
          <w:sz w:val="24"/>
          <w:szCs w:val="24"/>
          <w:lang w:val="lv-LV"/>
        </w:rPr>
        <w:t>Šodien, 30. jūlijā</w:t>
      </w:r>
      <w:r w:rsidR="007358E4">
        <w:rPr>
          <w:rFonts w:ascii="Times New Roman" w:hAnsi="Times New Roman"/>
          <w:b/>
          <w:sz w:val="24"/>
          <w:szCs w:val="24"/>
          <w:lang w:val="lv-LV"/>
        </w:rPr>
        <w:t>,</w:t>
      </w:r>
      <w:r w:rsidR="009B0BEB" w:rsidRPr="00762628">
        <w:rPr>
          <w:rFonts w:ascii="Times New Roman" w:hAnsi="Times New Roman"/>
          <w:b/>
          <w:sz w:val="24"/>
          <w:szCs w:val="24"/>
          <w:lang w:val="lv-LV"/>
        </w:rPr>
        <w:t xml:space="preserve"> </w:t>
      </w:r>
      <w:r w:rsidRPr="00762628">
        <w:rPr>
          <w:rFonts w:ascii="Times New Roman" w:hAnsi="Times New Roman"/>
          <w:b/>
          <w:sz w:val="24"/>
          <w:szCs w:val="24"/>
          <w:lang w:val="lv-LV"/>
        </w:rPr>
        <w:t xml:space="preserve">AS </w:t>
      </w:r>
      <w:r w:rsidR="00AE2708">
        <w:rPr>
          <w:rFonts w:ascii="Times New Roman" w:hAnsi="Times New Roman"/>
          <w:b/>
          <w:sz w:val="24"/>
          <w:szCs w:val="24"/>
          <w:lang w:val="lv-LV"/>
        </w:rPr>
        <w:t>“</w:t>
      </w:r>
      <w:r w:rsidRPr="00762628">
        <w:rPr>
          <w:rFonts w:ascii="Times New Roman" w:hAnsi="Times New Roman"/>
          <w:b/>
          <w:sz w:val="24"/>
          <w:szCs w:val="24"/>
          <w:lang w:val="lv-LV"/>
        </w:rPr>
        <w:t>Pasažieru vilciens</w:t>
      </w:r>
      <w:r w:rsidR="00AE2708">
        <w:rPr>
          <w:rFonts w:ascii="Times New Roman" w:hAnsi="Times New Roman"/>
          <w:b/>
          <w:sz w:val="24"/>
          <w:szCs w:val="24"/>
          <w:lang w:val="lv-LV"/>
        </w:rPr>
        <w:t>”</w:t>
      </w:r>
      <w:r w:rsidRPr="00762628">
        <w:rPr>
          <w:rFonts w:ascii="Times New Roman" w:hAnsi="Times New Roman"/>
          <w:b/>
          <w:sz w:val="24"/>
          <w:szCs w:val="24"/>
          <w:lang w:val="lv-LV"/>
        </w:rPr>
        <w:t xml:space="preserve"> un ŠKODA VAGONKA </w:t>
      </w:r>
      <w:proofErr w:type="spellStart"/>
      <w:r w:rsidRPr="00762628">
        <w:rPr>
          <w:rFonts w:ascii="Times New Roman" w:hAnsi="Times New Roman"/>
          <w:b/>
          <w:sz w:val="24"/>
          <w:szCs w:val="24"/>
          <w:lang w:val="lv-LV"/>
        </w:rPr>
        <w:t>a.s</w:t>
      </w:r>
      <w:proofErr w:type="spellEnd"/>
      <w:r w:rsidRPr="00762628">
        <w:rPr>
          <w:rFonts w:ascii="Times New Roman" w:hAnsi="Times New Roman"/>
          <w:b/>
          <w:sz w:val="24"/>
          <w:szCs w:val="24"/>
          <w:lang w:val="lv-LV"/>
        </w:rPr>
        <w:t xml:space="preserve">. vadība </w:t>
      </w:r>
      <w:r w:rsidR="00466C28" w:rsidRPr="00762628">
        <w:rPr>
          <w:rFonts w:ascii="Times New Roman" w:hAnsi="Times New Roman"/>
          <w:b/>
          <w:sz w:val="24"/>
          <w:szCs w:val="24"/>
          <w:lang w:val="lv-LV"/>
        </w:rPr>
        <w:t xml:space="preserve">ir </w:t>
      </w:r>
      <w:r w:rsidRPr="00762628">
        <w:rPr>
          <w:rFonts w:ascii="Times New Roman" w:hAnsi="Times New Roman"/>
          <w:b/>
          <w:sz w:val="24"/>
          <w:szCs w:val="24"/>
          <w:lang w:val="lv-LV"/>
        </w:rPr>
        <w:t>parakstīj</w:t>
      </w:r>
      <w:r w:rsidR="00466C28" w:rsidRPr="00762628">
        <w:rPr>
          <w:rFonts w:ascii="Times New Roman" w:hAnsi="Times New Roman"/>
          <w:b/>
          <w:sz w:val="24"/>
          <w:szCs w:val="24"/>
          <w:lang w:val="lv-LV"/>
        </w:rPr>
        <w:t>usi</w:t>
      </w:r>
      <w:r w:rsidRPr="00762628">
        <w:rPr>
          <w:rFonts w:ascii="Times New Roman" w:hAnsi="Times New Roman"/>
          <w:b/>
          <w:sz w:val="24"/>
          <w:szCs w:val="24"/>
          <w:lang w:val="lv-LV"/>
        </w:rPr>
        <w:t xml:space="preserve"> līgumu par </w:t>
      </w:r>
      <w:r w:rsidR="00466C28" w:rsidRPr="00762628">
        <w:rPr>
          <w:rFonts w:ascii="Times New Roman" w:hAnsi="Times New Roman"/>
          <w:b/>
          <w:sz w:val="24"/>
          <w:szCs w:val="24"/>
          <w:lang w:val="lv-LV"/>
        </w:rPr>
        <w:t xml:space="preserve">32 </w:t>
      </w:r>
      <w:r w:rsidRPr="00762628">
        <w:rPr>
          <w:rFonts w:ascii="Times New Roman" w:hAnsi="Times New Roman"/>
          <w:b/>
          <w:sz w:val="24"/>
          <w:szCs w:val="24"/>
          <w:lang w:val="lv-LV"/>
        </w:rPr>
        <w:t>jaunu elektrovilcienu piegādi.</w:t>
      </w:r>
      <w:r w:rsidR="009B0BEB" w:rsidRPr="00762628">
        <w:rPr>
          <w:rFonts w:ascii="Times New Roman" w:hAnsi="Times New Roman"/>
          <w:b/>
          <w:sz w:val="24"/>
          <w:szCs w:val="24"/>
          <w:lang w:val="lv-LV"/>
        </w:rPr>
        <w:t xml:space="preserve"> Līgums paredz</w:t>
      </w:r>
      <w:r w:rsidR="005861C1">
        <w:rPr>
          <w:rFonts w:ascii="Times New Roman" w:hAnsi="Times New Roman"/>
          <w:b/>
          <w:sz w:val="24"/>
          <w:szCs w:val="24"/>
          <w:lang w:val="lv-LV"/>
        </w:rPr>
        <w:t>, ka</w:t>
      </w:r>
      <w:r w:rsidR="005861C1" w:rsidRPr="005861C1">
        <w:rPr>
          <w:rFonts w:ascii="Times New Roman" w:hAnsi="Times New Roman"/>
          <w:b/>
          <w:sz w:val="24"/>
          <w:szCs w:val="24"/>
          <w:lang w:val="lv-LV"/>
        </w:rPr>
        <w:t xml:space="preserve"> </w:t>
      </w:r>
      <w:r w:rsidR="005861C1" w:rsidRPr="00762628">
        <w:rPr>
          <w:rFonts w:ascii="Times New Roman" w:hAnsi="Times New Roman"/>
          <w:b/>
          <w:sz w:val="24"/>
          <w:szCs w:val="24"/>
          <w:lang w:val="lv-LV"/>
        </w:rPr>
        <w:t>līdz 2023. gada beigām</w:t>
      </w:r>
      <w:r w:rsidR="005861C1">
        <w:rPr>
          <w:rFonts w:ascii="Times New Roman" w:hAnsi="Times New Roman"/>
          <w:b/>
          <w:sz w:val="24"/>
          <w:szCs w:val="24"/>
          <w:lang w:val="lv-LV"/>
        </w:rPr>
        <w:t xml:space="preserve"> būs </w:t>
      </w:r>
      <w:r w:rsidR="008846CE">
        <w:rPr>
          <w:rFonts w:ascii="Times New Roman" w:hAnsi="Times New Roman"/>
          <w:b/>
          <w:sz w:val="24"/>
          <w:szCs w:val="24"/>
          <w:lang w:val="lv-LV"/>
        </w:rPr>
        <w:t>piegādāti</w:t>
      </w:r>
      <w:r w:rsidR="005861C1">
        <w:rPr>
          <w:rFonts w:ascii="Times New Roman" w:hAnsi="Times New Roman"/>
          <w:b/>
          <w:sz w:val="24"/>
          <w:szCs w:val="24"/>
          <w:lang w:val="lv-LV"/>
        </w:rPr>
        <w:t xml:space="preserve"> </w:t>
      </w:r>
      <w:r w:rsidR="009B0BEB" w:rsidRPr="00762628">
        <w:rPr>
          <w:rFonts w:ascii="Times New Roman" w:hAnsi="Times New Roman"/>
          <w:b/>
          <w:sz w:val="24"/>
          <w:szCs w:val="24"/>
          <w:lang w:val="lv-LV"/>
        </w:rPr>
        <w:t>visi vilcieni.</w:t>
      </w:r>
    </w:p>
    <w:p w14:paraId="107ED465" w14:textId="445F4777" w:rsidR="00715E3D" w:rsidRPr="00762628" w:rsidRDefault="00715E3D" w:rsidP="00715E3D">
      <w:pPr>
        <w:pStyle w:val="BodyTextIndent2"/>
        <w:spacing w:before="120" w:beforeAutospacing="0"/>
        <w:jc w:val="both"/>
        <w:rPr>
          <w:rFonts w:eastAsia="Times New Roman"/>
          <w:lang w:val="cs-CZ"/>
        </w:rPr>
      </w:pPr>
      <w:r w:rsidRPr="00762628">
        <w:rPr>
          <w:lang w:val="lv-LV"/>
        </w:rPr>
        <w:t xml:space="preserve">Līgumu par 32 jaunu elektrovilcienu piegādi parakstīja AS </w:t>
      </w:r>
      <w:r w:rsidR="00AE2708">
        <w:rPr>
          <w:lang w:val="lv-LV"/>
        </w:rPr>
        <w:t>“</w:t>
      </w:r>
      <w:r w:rsidRPr="00762628">
        <w:rPr>
          <w:lang w:val="lv-LV"/>
        </w:rPr>
        <w:t>Pasažieru vilciens</w:t>
      </w:r>
      <w:r w:rsidR="00AE2708">
        <w:rPr>
          <w:lang w:val="lv-LV"/>
        </w:rPr>
        <w:t>”</w:t>
      </w:r>
      <w:r w:rsidRPr="00762628">
        <w:rPr>
          <w:lang w:val="lv-LV"/>
        </w:rPr>
        <w:t xml:space="preserve"> valdes priekšsēdētājs Rodžers Jānis Grigulis, kā arī valdes locekļi Inga Vagele un Aldis Daugavvanags. Savukārt</w:t>
      </w:r>
      <w:r w:rsidR="007F0B4C" w:rsidRPr="00762628">
        <w:rPr>
          <w:lang w:val="lv-LV"/>
        </w:rPr>
        <w:t xml:space="preserve"> no</w:t>
      </w:r>
      <w:r w:rsidRPr="00762628">
        <w:rPr>
          <w:lang w:val="lv-LV"/>
        </w:rPr>
        <w:t xml:space="preserve"> vilcienu ražotāj</w:t>
      </w:r>
      <w:r w:rsidR="007F0B4C" w:rsidRPr="00762628">
        <w:rPr>
          <w:lang w:val="lv-LV"/>
        </w:rPr>
        <w:t>a</w:t>
      </w:r>
      <w:r w:rsidRPr="00762628">
        <w:rPr>
          <w:lang w:val="lv-LV"/>
        </w:rPr>
        <w:t xml:space="preserve"> ŠKODA VAGONKA </w:t>
      </w:r>
      <w:proofErr w:type="spellStart"/>
      <w:r w:rsidRPr="00762628">
        <w:rPr>
          <w:lang w:val="lv-LV"/>
        </w:rPr>
        <w:t>a.s</w:t>
      </w:r>
      <w:proofErr w:type="spellEnd"/>
      <w:r w:rsidRPr="00762628">
        <w:rPr>
          <w:lang w:val="lv-LV"/>
        </w:rPr>
        <w:t xml:space="preserve">. </w:t>
      </w:r>
      <w:r w:rsidR="007F0B4C" w:rsidRPr="00762628">
        <w:rPr>
          <w:lang w:val="lv-LV"/>
        </w:rPr>
        <w:t xml:space="preserve">puses </w:t>
      </w:r>
      <w:r w:rsidR="00DF3563" w:rsidRPr="00762628">
        <w:rPr>
          <w:lang w:val="lv-LV"/>
        </w:rPr>
        <w:t xml:space="preserve">līguma </w:t>
      </w:r>
      <w:r w:rsidR="007F0B4C" w:rsidRPr="00762628">
        <w:rPr>
          <w:lang w:val="lv-LV"/>
        </w:rPr>
        <w:t>parakstītāji bija</w:t>
      </w:r>
      <w:r w:rsidRPr="00762628">
        <w:rPr>
          <w:lang w:val="lv-LV"/>
        </w:rPr>
        <w:t xml:space="preserve"> </w:t>
      </w:r>
      <w:r w:rsidR="00DF3563" w:rsidRPr="00762628">
        <w:rPr>
          <w:lang w:val="lv-LV"/>
        </w:rPr>
        <w:t xml:space="preserve">tās </w:t>
      </w:r>
      <w:r w:rsidRPr="00762628">
        <w:rPr>
          <w:lang w:val="lv-LV"/>
        </w:rPr>
        <w:t xml:space="preserve">valdes priekšsēdētājs Martins </w:t>
      </w:r>
      <w:proofErr w:type="spellStart"/>
      <w:r w:rsidRPr="00762628">
        <w:rPr>
          <w:lang w:val="lv-LV"/>
        </w:rPr>
        <w:t>Bednars</w:t>
      </w:r>
      <w:proofErr w:type="spellEnd"/>
      <w:r w:rsidRPr="00762628">
        <w:rPr>
          <w:lang w:val="lv-LV"/>
        </w:rPr>
        <w:t xml:space="preserve"> (</w:t>
      </w:r>
      <w:r w:rsidRPr="00762628">
        <w:rPr>
          <w:rFonts w:eastAsia="Times New Roman"/>
          <w:lang w:val="cs-CZ"/>
        </w:rPr>
        <w:t>Martin Bednarz) un valdes loceklis Milošs Brončeks (Miloš Bronček).</w:t>
      </w:r>
    </w:p>
    <w:p w14:paraId="5BF368F2" w14:textId="77777777" w:rsidR="00490A5B" w:rsidRDefault="00FA078C" w:rsidP="00490A5B">
      <w:pPr>
        <w:pStyle w:val="BodyTextIndent2"/>
        <w:spacing w:before="120" w:beforeAutospacing="0"/>
        <w:jc w:val="both"/>
        <w:rPr>
          <w:rFonts w:eastAsia="Times New Roman"/>
          <w:lang w:val="cs-CZ"/>
        </w:rPr>
      </w:pPr>
      <w:r w:rsidRPr="00762628">
        <w:rPr>
          <w:rFonts w:eastAsia="Times New Roman"/>
          <w:lang w:val="cs-CZ"/>
        </w:rPr>
        <w:t xml:space="preserve">Jauno elektrovilcienu piegāde notiks pakāpeniski - </w:t>
      </w:r>
      <w:r w:rsidR="00980AF4" w:rsidRPr="00762628">
        <w:rPr>
          <w:rFonts w:eastAsia="Times New Roman"/>
          <w:lang w:val="cs-CZ"/>
        </w:rPr>
        <w:t>pirm</w:t>
      </w:r>
      <w:r w:rsidR="00E62000" w:rsidRPr="00762628">
        <w:rPr>
          <w:rFonts w:eastAsia="Times New Roman"/>
          <w:lang w:val="cs-CZ"/>
        </w:rPr>
        <w:t>ie</w:t>
      </w:r>
      <w:r w:rsidR="00980AF4" w:rsidRPr="00762628">
        <w:rPr>
          <w:rFonts w:eastAsia="Times New Roman"/>
          <w:lang w:val="cs-CZ"/>
        </w:rPr>
        <w:t xml:space="preserve"> vilcieni</w:t>
      </w:r>
      <w:r w:rsidR="00E62000" w:rsidRPr="00762628">
        <w:rPr>
          <w:rFonts w:eastAsia="Times New Roman"/>
          <w:lang w:val="cs-CZ"/>
        </w:rPr>
        <w:t xml:space="preserve"> tiks piegādāti</w:t>
      </w:r>
      <w:r w:rsidRPr="00762628">
        <w:rPr>
          <w:rFonts w:eastAsia="Times New Roman"/>
          <w:lang w:val="cs-CZ"/>
        </w:rPr>
        <w:t xml:space="preserve"> 2022. gada pirm</w:t>
      </w:r>
      <w:r w:rsidR="00F64C37" w:rsidRPr="00762628">
        <w:rPr>
          <w:rFonts w:eastAsia="Times New Roman"/>
          <w:lang w:val="cs-CZ"/>
        </w:rPr>
        <w:t>ajā</w:t>
      </w:r>
      <w:r w:rsidRPr="00762628">
        <w:rPr>
          <w:rFonts w:eastAsia="Times New Roman"/>
          <w:lang w:val="cs-CZ"/>
        </w:rPr>
        <w:t xml:space="preserve"> pusgad</w:t>
      </w:r>
      <w:r w:rsidR="00F64C37" w:rsidRPr="00762628">
        <w:rPr>
          <w:rFonts w:eastAsia="Times New Roman"/>
          <w:lang w:val="cs-CZ"/>
        </w:rPr>
        <w:t>ā</w:t>
      </w:r>
      <w:r w:rsidR="00E62000" w:rsidRPr="00762628">
        <w:rPr>
          <w:rFonts w:eastAsia="Times New Roman"/>
          <w:lang w:val="cs-CZ"/>
        </w:rPr>
        <w:t xml:space="preserve">, bet līdz 2023. gada beigām </w:t>
      </w:r>
      <w:r w:rsidR="008846CE">
        <w:rPr>
          <w:rFonts w:eastAsia="Times New Roman"/>
          <w:lang w:val="cs-CZ"/>
        </w:rPr>
        <w:t xml:space="preserve">pasažieru pārvadājumi tiks veikti jau ar visiem </w:t>
      </w:r>
      <w:r w:rsidR="00E62000" w:rsidRPr="00762628">
        <w:rPr>
          <w:rFonts w:eastAsia="Times New Roman"/>
          <w:lang w:val="cs-CZ"/>
        </w:rPr>
        <w:t>32</w:t>
      </w:r>
      <w:r w:rsidR="00441799" w:rsidRPr="00762628">
        <w:rPr>
          <w:rFonts w:eastAsia="Times New Roman"/>
          <w:lang w:val="cs-CZ"/>
        </w:rPr>
        <w:t xml:space="preserve"> </w:t>
      </w:r>
      <w:r w:rsidR="008846CE">
        <w:rPr>
          <w:rFonts w:eastAsia="Times New Roman"/>
          <w:lang w:val="cs-CZ"/>
        </w:rPr>
        <w:t xml:space="preserve">jaunajiem </w:t>
      </w:r>
      <w:r w:rsidR="00441799" w:rsidRPr="00762628">
        <w:rPr>
          <w:rFonts w:eastAsia="Times New Roman"/>
          <w:lang w:val="cs-CZ"/>
        </w:rPr>
        <w:t>vilcieni</w:t>
      </w:r>
      <w:r w:rsidR="008846CE">
        <w:rPr>
          <w:rFonts w:eastAsia="Times New Roman"/>
          <w:lang w:val="cs-CZ"/>
        </w:rPr>
        <w:t>em</w:t>
      </w:r>
      <w:r w:rsidRPr="00762628">
        <w:rPr>
          <w:rFonts w:eastAsia="Times New Roman"/>
          <w:lang w:val="cs-CZ"/>
        </w:rPr>
        <w:t>. S</w:t>
      </w:r>
      <w:r w:rsidR="00593894" w:rsidRPr="00762628">
        <w:rPr>
          <w:rFonts w:eastAsia="Times New Roman"/>
          <w:lang w:val="cs-CZ"/>
        </w:rPr>
        <w:t xml:space="preserve">askaņā ar noslēgto līgumu vilcienu piegāde </w:t>
      </w:r>
      <w:r w:rsidRPr="00762628">
        <w:rPr>
          <w:rFonts w:eastAsia="Times New Roman"/>
          <w:lang w:val="cs-CZ"/>
        </w:rPr>
        <w:t>ir jā</w:t>
      </w:r>
      <w:r w:rsidR="00593894" w:rsidRPr="00762628">
        <w:rPr>
          <w:rFonts w:eastAsia="Times New Roman"/>
          <w:lang w:val="cs-CZ"/>
        </w:rPr>
        <w:t>uzsāk 140 nedēļ</w:t>
      </w:r>
      <w:r w:rsidR="00F64C37" w:rsidRPr="00762628">
        <w:rPr>
          <w:rFonts w:eastAsia="Times New Roman"/>
          <w:lang w:val="cs-CZ"/>
        </w:rPr>
        <w:t>u laikā</w:t>
      </w:r>
      <w:r w:rsidR="00593894" w:rsidRPr="00762628">
        <w:rPr>
          <w:rFonts w:eastAsia="Times New Roman"/>
          <w:lang w:val="cs-CZ"/>
        </w:rPr>
        <w:t xml:space="preserve"> pēc līguma stāšanās spēkā</w:t>
      </w:r>
      <w:r w:rsidR="00F64C37" w:rsidRPr="00762628">
        <w:rPr>
          <w:rFonts w:eastAsia="Times New Roman"/>
          <w:lang w:val="cs-CZ"/>
        </w:rPr>
        <w:t>. Savukārt līgums stāsies spēkā</w:t>
      </w:r>
      <w:r w:rsidR="007358E4">
        <w:rPr>
          <w:rFonts w:eastAsia="Times New Roman"/>
          <w:lang w:val="cs-CZ"/>
        </w:rPr>
        <w:t>,</w:t>
      </w:r>
      <w:r w:rsidR="00F64C37" w:rsidRPr="00762628">
        <w:rPr>
          <w:rFonts w:eastAsia="Times New Roman"/>
          <w:lang w:val="cs-CZ"/>
        </w:rPr>
        <w:t xml:space="preserve"> tiklīdz </w:t>
      </w:r>
      <w:r w:rsidR="00F64C37" w:rsidRPr="00762628">
        <w:rPr>
          <w:lang w:val="lv-LV"/>
        </w:rPr>
        <w:t xml:space="preserve">ŠKODA VAGONKA </w:t>
      </w:r>
      <w:proofErr w:type="spellStart"/>
      <w:r w:rsidR="00F64C37" w:rsidRPr="00762628">
        <w:rPr>
          <w:lang w:val="lv-LV"/>
        </w:rPr>
        <w:t>a.s</w:t>
      </w:r>
      <w:proofErr w:type="spellEnd"/>
      <w:r w:rsidR="00F64C37" w:rsidRPr="00762628">
        <w:rPr>
          <w:lang w:val="lv-LV"/>
        </w:rPr>
        <w:t xml:space="preserve">. </w:t>
      </w:r>
      <w:r w:rsidR="00F64C37" w:rsidRPr="00762628">
        <w:rPr>
          <w:rFonts w:eastAsia="Times New Roman"/>
          <w:lang w:val="cs-CZ"/>
        </w:rPr>
        <w:t xml:space="preserve">iesniegs līguma izpildes nodrošinājumu, kas ir jāizdara 30 dienu laikā. </w:t>
      </w:r>
    </w:p>
    <w:p w14:paraId="4FC4AAC3" w14:textId="2EA3687C" w:rsidR="00F64C37" w:rsidRPr="00490A5B" w:rsidRDefault="00490A5B" w:rsidP="00FA078C">
      <w:pPr>
        <w:pStyle w:val="BodyTextIndent2"/>
        <w:spacing w:before="120" w:beforeAutospacing="0"/>
        <w:jc w:val="both"/>
        <w:rPr>
          <w:rFonts w:eastAsia="Times New Roman"/>
          <w:i/>
          <w:iCs/>
          <w:lang w:val="cs-CZ"/>
        </w:rPr>
      </w:pPr>
      <w:r w:rsidRPr="00490A5B">
        <w:rPr>
          <w:rFonts w:eastAsia="Times New Roman"/>
          <w:b/>
          <w:bCs/>
          <w:lang w:val="cs-CZ"/>
        </w:rPr>
        <w:t>Satiksmes ministrs Tālis Linkaits:</w:t>
      </w:r>
      <w:r w:rsidRPr="00490A5B">
        <w:rPr>
          <w:rFonts w:eastAsia="Times New Roman"/>
          <w:lang w:val="cs-CZ"/>
        </w:rPr>
        <w:t xml:space="preserve"> </w:t>
      </w:r>
      <w:r w:rsidRPr="00490A5B">
        <w:rPr>
          <w:rFonts w:eastAsia="Times New Roman"/>
          <w:i/>
          <w:iCs/>
          <w:lang w:val="cs-CZ"/>
        </w:rPr>
        <w:t xml:space="preserve">“Šajā vēsturiski nozīmīgajā brīdī mēs pieliekam punktu smagnējam posmam, kas ildzis teju 10 gadus. Jau </w:t>
      </w:r>
      <w:r w:rsidR="00BD61DF">
        <w:rPr>
          <w:rFonts w:eastAsia="Times New Roman"/>
          <w:i/>
          <w:iCs/>
          <w:lang w:val="cs-CZ"/>
        </w:rPr>
        <w:t>drīzumā</w:t>
      </w:r>
      <w:r w:rsidRPr="00490A5B">
        <w:rPr>
          <w:rFonts w:eastAsia="Times New Roman"/>
          <w:i/>
          <w:iCs/>
          <w:lang w:val="cs-CZ"/>
        </w:rPr>
        <w:t xml:space="preserve"> mēs brauksim pirmajos jaunajos elektrovilcienos. Tagad AS “Pasažieru vilciens” atbildība ir raudzīties, lai vilcieni tiktu saražoti atbilstoši noteiktajām prasībām un šis process būtu caurspīdīgs un godīgs</w:t>
      </w:r>
      <w:r w:rsidRPr="00490A5B">
        <w:rPr>
          <w:rFonts w:eastAsia="Times New Roman"/>
          <w:i/>
          <w:iCs/>
          <w:lang w:val="cs-CZ"/>
        </w:rPr>
        <w:t>.</w:t>
      </w:r>
      <w:r w:rsidRPr="00490A5B">
        <w:rPr>
          <w:rFonts w:eastAsia="Times New Roman"/>
          <w:i/>
          <w:iCs/>
          <w:lang w:val="cs-CZ"/>
        </w:rPr>
        <w:t>”</w:t>
      </w:r>
    </w:p>
    <w:p w14:paraId="6BA380B6" w14:textId="3C9D51F6" w:rsidR="00E62000" w:rsidRPr="00762628" w:rsidRDefault="005D312D" w:rsidP="00E62000">
      <w:pPr>
        <w:pStyle w:val="BodyTextIndent2"/>
        <w:spacing w:before="120" w:beforeAutospacing="0"/>
        <w:jc w:val="both"/>
        <w:rPr>
          <w:rFonts w:eastAsia="Times New Roman"/>
          <w:lang w:val="cs-CZ"/>
        </w:rPr>
      </w:pPr>
      <w:r>
        <w:rPr>
          <w:rFonts w:eastAsia="Times New Roman"/>
          <w:lang w:val="cs-CZ"/>
        </w:rPr>
        <w:t>Jaunie elektrovilcieni sastāvēs no</w:t>
      </w:r>
      <w:r w:rsidR="009B0BEB" w:rsidRPr="00762628">
        <w:rPr>
          <w:rFonts w:eastAsia="Times New Roman"/>
          <w:lang w:val="cs-CZ"/>
        </w:rPr>
        <w:t xml:space="preserve"> četr</w:t>
      </w:r>
      <w:r>
        <w:rPr>
          <w:rFonts w:eastAsia="Times New Roman"/>
          <w:lang w:val="cs-CZ"/>
        </w:rPr>
        <w:t>iem</w:t>
      </w:r>
      <w:r w:rsidR="009B0BEB" w:rsidRPr="00762628">
        <w:rPr>
          <w:rFonts w:eastAsia="Times New Roman"/>
          <w:lang w:val="cs-CZ"/>
        </w:rPr>
        <w:t xml:space="preserve"> vagon</w:t>
      </w:r>
      <w:r>
        <w:rPr>
          <w:rFonts w:eastAsia="Times New Roman"/>
          <w:lang w:val="cs-CZ"/>
        </w:rPr>
        <w:t>iem katrs un</w:t>
      </w:r>
      <w:r w:rsidR="009B0BEB" w:rsidRPr="00762628">
        <w:rPr>
          <w:rFonts w:eastAsia="Times New Roman"/>
          <w:lang w:val="cs-CZ"/>
        </w:rPr>
        <w:t xml:space="preserve"> </w:t>
      </w:r>
      <w:r>
        <w:rPr>
          <w:rFonts w:eastAsia="Times New Roman"/>
          <w:lang w:val="cs-CZ"/>
        </w:rPr>
        <w:t>v</w:t>
      </w:r>
      <w:r w:rsidR="009B0BEB" w:rsidRPr="00762628">
        <w:rPr>
          <w:rFonts w:eastAsia="Times New Roman"/>
          <w:lang w:val="cs-CZ"/>
        </w:rPr>
        <w:t xml:space="preserve">iena elektrovilciena garums būs 109 metri, tas nozīmē, ka kopējais visu vilcienu garums </w:t>
      </w:r>
      <w:r>
        <w:rPr>
          <w:rFonts w:eastAsia="Times New Roman"/>
          <w:lang w:val="cs-CZ"/>
        </w:rPr>
        <w:t>sasniegs</w:t>
      </w:r>
      <w:r w:rsidR="009B0BEB" w:rsidRPr="00762628">
        <w:rPr>
          <w:rFonts w:eastAsia="Times New Roman"/>
          <w:lang w:val="cs-CZ"/>
        </w:rPr>
        <w:t xml:space="preserve"> gandrīz 3</w:t>
      </w:r>
      <w:r w:rsidR="00417AF3" w:rsidRPr="00762628">
        <w:rPr>
          <w:rFonts w:eastAsia="Times New Roman"/>
          <w:lang w:val="cs-CZ"/>
        </w:rPr>
        <w:t>.</w:t>
      </w:r>
      <w:r w:rsidR="009B0BEB" w:rsidRPr="00762628">
        <w:rPr>
          <w:rFonts w:eastAsia="Times New Roman"/>
          <w:lang w:val="cs-CZ"/>
        </w:rPr>
        <w:t xml:space="preserve">5 </w:t>
      </w:r>
      <w:r w:rsidR="00417AF3" w:rsidRPr="00762628">
        <w:rPr>
          <w:rFonts w:eastAsia="Times New Roman"/>
          <w:lang w:val="cs-CZ"/>
        </w:rPr>
        <w:t xml:space="preserve">kilometrus. </w:t>
      </w:r>
      <w:r w:rsidR="00E62000" w:rsidRPr="00762628">
        <w:rPr>
          <w:rFonts w:eastAsia="Times New Roman"/>
          <w:lang w:val="cs-CZ"/>
        </w:rPr>
        <w:t xml:space="preserve">Katrā </w:t>
      </w:r>
      <w:r>
        <w:rPr>
          <w:rFonts w:eastAsia="Times New Roman"/>
          <w:lang w:val="cs-CZ"/>
        </w:rPr>
        <w:t xml:space="preserve">vilcienā </w:t>
      </w:r>
      <w:r w:rsidR="00417AF3" w:rsidRPr="00762628">
        <w:rPr>
          <w:rFonts w:eastAsia="Times New Roman"/>
          <w:lang w:val="cs-CZ"/>
        </w:rPr>
        <w:t>būs sēdvietas 436 pasažieriem</w:t>
      </w:r>
      <w:r w:rsidR="007358E4">
        <w:rPr>
          <w:rFonts w:eastAsia="Times New Roman"/>
          <w:lang w:val="cs-CZ"/>
        </w:rPr>
        <w:t>,</w:t>
      </w:r>
      <w:r w:rsidR="00417AF3" w:rsidRPr="00762628">
        <w:rPr>
          <w:rFonts w:eastAsia="Times New Roman"/>
          <w:lang w:val="cs-CZ"/>
        </w:rPr>
        <w:t xml:space="preserve"> un kopējais sēdvietu skaits jaunajos elektrovilcienos būs 13 952. Salīdzinājumam – šobrīd </w:t>
      </w:r>
      <w:r w:rsidR="00AE2708">
        <w:rPr>
          <w:rFonts w:eastAsia="Times New Roman"/>
          <w:lang w:val="cs-CZ"/>
        </w:rPr>
        <w:t>“</w:t>
      </w:r>
      <w:r w:rsidR="00417AF3" w:rsidRPr="00762628">
        <w:rPr>
          <w:rFonts w:eastAsia="Times New Roman"/>
          <w:lang w:val="cs-CZ"/>
        </w:rPr>
        <w:t>Pasažieru vilciena</w:t>
      </w:r>
      <w:r w:rsidR="00AE2708">
        <w:rPr>
          <w:rFonts w:eastAsia="Times New Roman"/>
          <w:lang w:val="cs-CZ"/>
        </w:rPr>
        <w:t>”</w:t>
      </w:r>
      <w:r w:rsidR="00417AF3" w:rsidRPr="00762628">
        <w:rPr>
          <w:rFonts w:eastAsia="Times New Roman"/>
          <w:lang w:val="cs-CZ"/>
        </w:rPr>
        <w:t xml:space="preserve"> rīcībā ir 2</w:t>
      </w:r>
      <w:r w:rsidR="008846CE">
        <w:rPr>
          <w:rFonts w:eastAsia="Times New Roman"/>
          <w:lang w:val="cs-CZ"/>
        </w:rPr>
        <w:t>6</w:t>
      </w:r>
      <w:r w:rsidR="00417AF3" w:rsidRPr="00762628">
        <w:rPr>
          <w:rFonts w:eastAsia="Times New Roman"/>
          <w:lang w:val="cs-CZ"/>
        </w:rPr>
        <w:t xml:space="preserve"> elektrovilcienu sastāvi ar dažādiem garumiem un sēdvietu skaitu tajos, </w:t>
      </w:r>
      <w:r>
        <w:rPr>
          <w:rFonts w:eastAsia="Times New Roman"/>
          <w:lang w:val="cs-CZ"/>
        </w:rPr>
        <w:t>un</w:t>
      </w:r>
      <w:r w:rsidR="00417AF3" w:rsidRPr="00762628">
        <w:rPr>
          <w:rFonts w:eastAsia="Times New Roman"/>
          <w:lang w:val="cs-CZ"/>
        </w:rPr>
        <w:t xml:space="preserve"> kopējais sēdvietu skaits </w:t>
      </w:r>
      <w:r w:rsidR="008846CE">
        <w:rPr>
          <w:rFonts w:eastAsia="Times New Roman"/>
          <w:lang w:val="cs-CZ"/>
        </w:rPr>
        <w:t xml:space="preserve">šobrīd ir ap 10 000. </w:t>
      </w:r>
    </w:p>
    <w:p w14:paraId="548896C2" w14:textId="272FC687" w:rsidR="00DF080D" w:rsidRPr="00490A5B" w:rsidRDefault="00DF080D" w:rsidP="00DF080D">
      <w:pPr>
        <w:pStyle w:val="BodyTextIndent2"/>
        <w:spacing w:before="120" w:beforeAutospacing="0"/>
        <w:jc w:val="both"/>
        <w:rPr>
          <w:i/>
          <w:iCs/>
          <w:lang w:val="lv-LV"/>
        </w:rPr>
      </w:pPr>
      <w:r w:rsidRPr="00490A5B">
        <w:rPr>
          <w:rFonts w:eastAsia="Times New Roman"/>
          <w:b/>
          <w:bCs/>
          <w:lang w:val="cs-CZ"/>
        </w:rPr>
        <w:t xml:space="preserve">AS </w:t>
      </w:r>
      <w:r w:rsidR="00AE2708" w:rsidRPr="00490A5B">
        <w:rPr>
          <w:rFonts w:eastAsia="Times New Roman"/>
          <w:b/>
          <w:bCs/>
          <w:lang w:val="cs-CZ"/>
        </w:rPr>
        <w:t>“</w:t>
      </w:r>
      <w:r w:rsidRPr="00490A5B">
        <w:rPr>
          <w:rFonts w:eastAsia="Times New Roman"/>
          <w:b/>
          <w:bCs/>
          <w:lang w:val="cs-CZ"/>
        </w:rPr>
        <w:t>Pasažieru vilciens</w:t>
      </w:r>
      <w:r w:rsidR="00AE2708" w:rsidRPr="00490A5B">
        <w:rPr>
          <w:rFonts w:eastAsia="Times New Roman"/>
          <w:b/>
          <w:bCs/>
          <w:lang w:val="cs-CZ"/>
        </w:rPr>
        <w:t>”</w:t>
      </w:r>
      <w:r w:rsidRPr="00490A5B">
        <w:rPr>
          <w:rFonts w:eastAsia="Times New Roman"/>
          <w:b/>
          <w:bCs/>
          <w:lang w:val="cs-CZ"/>
        </w:rPr>
        <w:t xml:space="preserve"> valdes priekšsēdētājs Rodžers Jānis Grigulis:</w:t>
      </w:r>
      <w:r w:rsidRPr="00762628">
        <w:rPr>
          <w:rFonts w:eastAsia="Times New Roman"/>
          <w:lang w:val="cs-CZ"/>
        </w:rPr>
        <w:t xml:space="preserve"> </w:t>
      </w:r>
      <w:r w:rsidR="00AE2708">
        <w:rPr>
          <w:rFonts w:eastAsia="Times New Roman"/>
          <w:lang w:val="cs-CZ"/>
        </w:rPr>
        <w:t>“</w:t>
      </w:r>
      <w:r w:rsidRPr="00490A5B">
        <w:rPr>
          <w:i/>
          <w:iCs/>
          <w:lang w:val="lv-LV"/>
        </w:rPr>
        <w:t>Pasažieru pārvadājum</w:t>
      </w:r>
      <w:r w:rsidR="007358E4" w:rsidRPr="00490A5B">
        <w:rPr>
          <w:i/>
          <w:iCs/>
          <w:lang w:val="lv-LV"/>
        </w:rPr>
        <w:t xml:space="preserve">iem kā jebkuram pakalpojamam, kuru izmanto plaša sabiedrība, ir jābūt augstas kvalitātes, tādējādi  apliecinot mūsu rūpes par saviem iedzīvotājiem. </w:t>
      </w:r>
      <w:r w:rsidRPr="00490A5B">
        <w:rPr>
          <w:i/>
          <w:iCs/>
          <w:lang w:val="lv-LV"/>
        </w:rPr>
        <w:t xml:space="preserve">Mēs vēlamies, lai ar vilcienu, kas ir un būs transporta sistēmas mugurkauls, varētu ērti un ar prieku braukt ikviens, kurš dzīvo vai viesojas Latvijā. Ar jaunajiem vilcieniem tas beidzot būs iespējams. </w:t>
      </w:r>
      <w:r w:rsidR="00AE2708" w:rsidRPr="00490A5B">
        <w:rPr>
          <w:i/>
          <w:iCs/>
          <w:lang w:val="lv-LV"/>
        </w:rPr>
        <w:t>A</w:t>
      </w:r>
      <w:r w:rsidRPr="00490A5B">
        <w:rPr>
          <w:i/>
          <w:iCs/>
          <w:lang w:val="lv-LV"/>
        </w:rPr>
        <w:t>r šī līguma noslēgšanu darbs nebūt nebeidzas</w:t>
      </w:r>
      <w:r w:rsidR="00AE2708" w:rsidRPr="00490A5B">
        <w:rPr>
          <w:i/>
          <w:iCs/>
          <w:lang w:val="lv-LV"/>
        </w:rPr>
        <w:t xml:space="preserve"> –</w:t>
      </w:r>
      <w:r w:rsidRPr="00490A5B">
        <w:rPr>
          <w:i/>
          <w:iCs/>
          <w:lang w:val="lv-LV"/>
        </w:rPr>
        <w:t xml:space="preserve"> </w:t>
      </w:r>
      <w:r w:rsidR="00AE2708" w:rsidRPr="00490A5B">
        <w:rPr>
          <w:i/>
          <w:iCs/>
          <w:lang w:val="lv-LV"/>
        </w:rPr>
        <w:t>m</w:t>
      </w:r>
      <w:r w:rsidRPr="00490A5B">
        <w:rPr>
          <w:i/>
          <w:iCs/>
          <w:lang w:val="lv-LV"/>
        </w:rPr>
        <w:t xml:space="preserve">ums priekšā ir nopietns darba cēliens, jau pietiekami tuvā nākotnē mums </w:t>
      </w:r>
      <w:r w:rsidRPr="00490A5B">
        <w:rPr>
          <w:i/>
          <w:iCs/>
          <w:lang w:val="lv-LV"/>
        </w:rPr>
        <w:lastRenderedPageBreak/>
        <w:t xml:space="preserve">jābūt gataviem uzņemt </w:t>
      </w:r>
      <w:r w:rsidR="005D312D" w:rsidRPr="00490A5B">
        <w:rPr>
          <w:i/>
          <w:iCs/>
          <w:lang w:val="lv-LV"/>
        </w:rPr>
        <w:t>citus</w:t>
      </w:r>
      <w:r w:rsidRPr="00490A5B">
        <w:rPr>
          <w:i/>
          <w:iCs/>
          <w:lang w:val="lv-LV"/>
        </w:rPr>
        <w:t xml:space="preserve"> apgriezienus gan pasažieru skaita ziņā, gan pakāpeniski jāpāriet jaunā pakalpojumu </w:t>
      </w:r>
      <w:r w:rsidR="00AE2708" w:rsidRPr="00490A5B">
        <w:rPr>
          <w:i/>
          <w:iCs/>
          <w:lang w:val="lv-LV"/>
        </w:rPr>
        <w:t>līmenī.”</w:t>
      </w:r>
    </w:p>
    <w:p w14:paraId="77856A3F" w14:textId="14F0AFD0" w:rsidR="00DF080D" w:rsidRPr="00490A5B" w:rsidRDefault="00AE2708" w:rsidP="00DF080D">
      <w:pPr>
        <w:pStyle w:val="msonormal804d7de8fd46f06a46511c7c60d1535e"/>
        <w:jc w:val="both"/>
        <w:rPr>
          <w:b/>
          <w:bCs/>
          <w:sz w:val="24"/>
          <w:szCs w:val="24"/>
          <w:lang w:val="cs-CZ"/>
        </w:rPr>
      </w:pPr>
      <w:r w:rsidRPr="00490A5B">
        <w:rPr>
          <w:i/>
          <w:iCs/>
          <w:sz w:val="24"/>
          <w:szCs w:val="24"/>
          <w:lang w:val="cs-CZ"/>
        </w:rPr>
        <w:t>“</w:t>
      </w:r>
      <w:r w:rsidR="00DF080D" w:rsidRPr="00490A5B">
        <w:rPr>
          <w:i/>
          <w:iCs/>
          <w:sz w:val="24"/>
          <w:szCs w:val="24"/>
          <w:lang w:val="cs-CZ"/>
        </w:rPr>
        <w:t xml:space="preserve">Mums ir ļoti liels prieks, ka </w:t>
      </w:r>
      <w:r w:rsidRPr="00490A5B">
        <w:rPr>
          <w:i/>
          <w:iCs/>
          <w:sz w:val="24"/>
          <w:szCs w:val="24"/>
          <w:lang w:val="lv-LV"/>
        </w:rPr>
        <w:t xml:space="preserve">ŠKODA VAGONKA </w:t>
      </w:r>
      <w:proofErr w:type="spellStart"/>
      <w:r w:rsidRPr="00490A5B">
        <w:rPr>
          <w:i/>
          <w:iCs/>
          <w:sz w:val="24"/>
          <w:szCs w:val="24"/>
          <w:lang w:val="lv-LV"/>
        </w:rPr>
        <w:t>a.s</w:t>
      </w:r>
      <w:proofErr w:type="spellEnd"/>
      <w:r w:rsidRPr="00490A5B">
        <w:rPr>
          <w:i/>
          <w:iCs/>
          <w:sz w:val="24"/>
          <w:szCs w:val="24"/>
          <w:lang w:val="lv-LV"/>
        </w:rPr>
        <w:t xml:space="preserve">. </w:t>
      </w:r>
      <w:r w:rsidR="00DF080D" w:rsidRPr="00490A5B">
        <w:rPr>
          <w:i/>
          <w:iCs/>
          <w:sz w:val="24"/>
          <w:szCs w:val="24"/>
          <w:lang w:val="cs-CZ"/>
        </w:rPr>
        <w:t>ir pasludināt</w:t>
      </w:r>
      <w:r w:rsidRPr="00490A5B">
        <w:rPr>
          <w:i/>
          <w:iCs/>
          <w:sz w:val="24"/>
          <w:szCs w:val="24"/>
          <w:lang w:val="cs-CZ"/>
        </w:rPr>
        <w:t>a</w:t>
      </w:r>
      <w:r w:rsidR="00DF080D" w:rsidRPr="00490A5B">
        <w:rPr>
          <w:i/>
          <w:iCs/>
          <w:sz w:val="24"/>
          <w:szCs w:val="24"/>
          <w:lang w:val="cs-CZ"/>
        </w:rPr>
        <w:t xml:space="preserve"> par šī nozīmīgā iepirkuma konkursa uzvarētāju un ir noslēdzis līgumu ar AS </w:t>
      </w:r>
      <w:r w:rsidRPr="00490A5B">
        <w:rPr>
          <w:i/>
          <w:iCs/>
          <w:sz w:val="24"/>
          <w:szCs w:val="24"/>
          <w:lang w:val="cs-CZ"/>
        </w:rPr>
        <w:t>“</w:t>
      </w:r>
      <w:r w:rsidR="00DF080D" w:rsidRPr="00490A5B">
        <w:rPr>
          <w:i/>
          <w:iCs/>
          <w:sz w:val="24"/>
          <w:szCs w:val="24"/>
          <w:lang w:val="cs-CZ"/>
        </w:rPr>
        <w:t>Pasažieru vilciens</w:t>
      </w:r>
      <w:r w:rsidRPr="00490A5B">
        <w:rPr>
          <w:i/>
          <w:iCs/>
          <w:sz w:val="24"/>
          <w:szCs w:val="24"/>
          <w:lang w:val="cs-CZ"/>
        </w:rPr>
        <w:t>”</w:t>
      </w:r>
      <w:r w:rsidR="00DF080D" w:rsidRPr="00490A5B">
        <w:rPr>
          <w:i/>
          <w:iCs/>
          <w:sz w:val="24"/>
          <w:szCs w:val="24"/>
          <w:lang w:val="cs-CZ"/>
        </w:rPr>
        <w:t>. Jau vairākkārtēji ir pierādījies, ka mūsu uzņēmums ir piedāvājis ekonomiski un tehniski vislabāko risinājumu jauniem un mūsdienīgiem elektrovilcieniem. Mūsu elektrovilcieni jau tiek izmantoti, piemēram, Lietuvā, Ukrainā, Slovākijā un Čehijā, un tagad arī pasažieri Latvijā var ar nepacietību gaidīt, kad varēs tos izmantot,</w:t>
      </w:r>
      <w:r w:rsidRPr="00490A5B">
        <w:rPr>
          <w:i/>
          <w:iCs/>
          <w:sz w:val="24"/>
          <w:szCs w:val="24"/>
          <w:lang w:val="cs-CZ"/>
        </w:rPr>
        <w:t>”</w:t>
      </w:r>
      <w:r w:rsidR="00DF080D" w:rsidRPr="00762628">
        <w:rPr>
          <w:sz w:val="24"/>
          <w:szCs w:val="24"/>
          <w:lang w:val="cs-CZ"/>
        </w:rPr>
        <w:t xml:space="preserve"> </w:t>
      </w:r>
      <w:r w:rsidR="00DF080D" w:rsidRPr="00490A5B">
        <w:rPr>
          <w:b/>
          <w:bCs/>
          <w:sz w:val="24"/>
          <w:szCs w:val="24"/>
          <w:lang w:val="cs-CZ"/>
        </w:rPr>
        <w:t xml:space="preserve">norāda </w:t>
      </w:r>
      <w:r w:rsidR="005D312D" w:rsidRPr="00490A5B">
        <w:rPr>
          <w:b/>
          <w:bCs/>
          <w:sz w:val="24"/>
          <w:szCs w:val="24"/>
          <w:lang w:val="lv-LV"/>
        </w:rPr>
        <w:t xml:space="preserve">ŠKODA VAGONKA </w:t>
      </w:r>
      <w:proofErr w:type="spellStart"/>
      <w:r w:rsidR="005D312D" w:rsidRPr="00490A5B">
        <w:rPr>
          <w:b/>
          <w:bCs/>
          <w:sz w:val="24"/>
          <w:szCs w:val="24"/>
          <w:lang w:val="lv-LV"/>
        </w:rPr>
        <w:t>a.s</w:t>
      </w:r>
      <w:proofErr w:type="spellEnd"/>
      <w:r w:rsidR="005D312D" w:rsidRPr="00490A5B">
        <w:rPr>
          <w:b/>
          <w:bCs/>
          <w:sz w:val="24"/>
          <w:szCs w:val="24"/>
          <w:lang w:val="lv-LV"/>
        </w:rPr>
        <w:t xml:space="preserve">. </w:t>
      </w:r>
      <w:r w:rsidR="00DF080D" w:rsidRPr="00490A5B">
        <w:rPr>
          <w:b/>
          <w:bCs/>
          <w:sz w:val="24"/>
          <w:szCs w:val="24"/>
          <w:lang w:val="cs-CZ"/>
        </w:rPr>
        <w:t>valdes priekšsēdētājs Martins Bednars </w:t>
      </w:r>
      <w:r w:rsidR="00DF080D" w:rsidRPr="00490A5B">
        <w:rPr>
          <w:rStyle w:val="Emphasis"/>
          <w:b/>
          <w:bCs/>
          <w:sz w:val="24"/>
          <w:szCs w:val="24"/>
          <w:lang w:val="cs-CZ"/>
        </w:rPr>
        <w:t>(Martin Bednarz)</w:t>
      </w:r>
      <w:r w:rsidR="00DF080D" w:rsidRPr="00490A5B">
        <w:rPr>
          <w:b/>
          <w:bCs/>
          <w:sz w:val="24"/>
          <w:szCs w:val="24"/>
          <w:lang w:val="cs-CZ"/>
        </w:rPr>
        <w:t>.</w:t>
      </w:r>
    </w:p>
    <w:p w14:paraId="30B27120" w14:textId="77777777" w:rsidR="00DF080D" w:rsidRPr="00762628" w:rsidRDefault="00DF080D" w:rsidP="00DF080D">
      <w:pPr>
        <w:pStyle w:val="msonormal804d7de8fd46f06a46511c7c60d1535e"/>
        <w:jc w:val="both"/>
        <w:rPr>
          <w:sz w:val="24"/>
          <w:szCs w:val="24"/>
          <w:lang w:val="cs-CZ"/>
        </w:rPr>
      </w:pPr>
    </w:p>
    <w:p w14:paraId="13820DC0" w14:textId="47F5FC82" w:rsidR="008846CE" w:rsidRPr="00762628" w:rsidRDefault="008846CE" w:rsidP="008846CE">
      <w:pPr>
        <w:pStyle w:val="BodyTextIndent2"/>
        <w:spacing w:before="120" w:beforeAutospacing="0"/>
        <w:jc w:val="both"/>
        <w:rPr>
          <w:rFonts w:eastAsia="Times New Roman"/>
          <w:lang w:val="cs-CZ"/>
        </w:rPr>
      </w:pPr>
      <w:r w:rsidRPr="00762628">
        <w:rPr>
          <w:rFonts w:eastAsia="Times New Roman"/>
          <w:lang w:val="cs-CZ"/>
        </w:rPr>
        <w:t>Viena līmeņa iekāpšana vilcienos</w:t>
      </w:r>
      <w:r w:rsidR="005D312D">
        <w:rPr>
          <w:rFonts w:eastAsia="Times New Roman"/>
          <w:lang w:val="cs-CZ"/>
        </w:rPr>
        <w:t xml:space="preserve"> gan </w:t>
      </w:r>
      <w:r w:rsidRPr="00762628">
        <w:rPr>
          <w:rFonts w:eastAsia="Times New Roman"/>
          <w:lang w:val="cs-CZ"/>
        </w:rPr>
        <w:t>nodrošinās pakalpojuma pieejamību</w:t>
      </w:r>
      <w:r w:rsidR="005D312D">
        <w:rPr>
          <w:rFonts w:eastAsia="Times New Roman"/>
          <w:lang w:val="cs-CZ"/>
        </w:rPr>
        <w:t xml:space="preserve"> ikvienam</w:t>
      </w:r>
      <w:r w:rsidRPr="00762628">
        <w:rPr>
          <w:rFonts w:eastAsia="Times New Roman"/>
          <w:lang w:val="cs-CZ"/>
        </w:rPr>
        <w:t xml:space="preserve">, </w:t>
      </w:r>
      <w:r w:rsidR="005D312D">
        <w:rPr>
          <w:rFonts w:eastAsia="Times New Roman"/>
          <w:lang w:val="cs-CZ"/>
        </w:rPr>
        <w:t>gan</w:t>
      </w:r>
      <w:r w:rsidRPr="00762628">
        <w:rPr>
          <w:rFonts w:eastAsia="Times New Roman"/>
          <w:lang w:val="cs-CZ"/>
        </w:rPr>
        <w:t xml:space="preserve"> saīsinās pasažieru apmaiņas laiku pieturvietās</w:t>
      </w:r>
      <w:r>
        <w:rPr>
          <w:rFonts w:eastAsia="Times New Roman"/>
          <w:lang w:val="cs-CZ"/>
        </w:rPr>
        <w:t xml:space="preserve">. Iekāpšanas uz izkāpšanas ātrumu veicinās arī platākas vilcienu durvis. </w:t>
      </w:r>
    </w:p>
    <w:p w14:paraId="53B08271" w14:textId="7B45A581" w:rsidR="005861C1" w:rsidRDefault="00980AF4" w:rsidP="005861C1">
      <w:pPr>
        <w:pStyle w:val="msonormal804d7de8fd46f06a46511c7c60d1535e"/>
        <w:jc w:val="both"/>
        <w:rPr>
          <w:sz w:val="24"/>
          <w:szCs w:val="24"/>
          <w:lang w:val="cs-CZ"/>
        </w:rPr>
      </w:pPr>
      <w:r w:rsidRPr="005861C1">
        <w:rPr>
          <w:rFonts w:eastAsia="Times New Roman"/>
          <w:sz w:val="24"/>
          <w:szCs w:val="24"/>
          <w:lang w:val="cs-CZ"/>
        </w:rPr>
        <w:t>Jaunajos vilcienos būs</w:t>
      </w:r>
      <w:r w:rsidR="00DF3563" w:rsidRPr="005861C1">
        <w:rPr>
          <w:sz w:val="24"/>
          <w:szCs w:val="24"/>
          <w:lang w:val="cs-CZ"/>
        </w:rPr>
        <w:t xml:space="preserve"> klimata kontrol</w:t>
      </w:r>
      <w:r w:rsidR="005D312D">
        <w:rPr>
          <w:sz w:val="24"/>
          <w:szCs w:val="24"/>
          <w:lang w:val="cs-CZ"/>
        </w:rPr>
        <w:t>e</w:t>
      </w:r>
      <w:r w:rsidR="00DF3563" w:rsidRPr="005861C1">
        <w:rPr>
          <w:sz w:val="24"/>
          <w:szCs w:val="24"/>
          <w:lang w:val="cs-CZ"/>
        </w:rPr>
        <w:t xml:space="preserve">, mūsdienu prasībām atbilstošas labierīcības. Vilcieni būs aprīkoti ar video un audio informēšanas </w:t>
      </w:r>
      <w:r w:rsidR="005D312D">
        <w:rPr>
          <w:sz w:val="24"/>
          <w:szCs w:val="24"/>
          <w:lang w:val="cs-CZ"/>
        </w:rPr>
        <w:t>sistēmām</w:t>
      </w:r>
      <w:r w:rsidR="00DF3563" w:rsidRPr="005861C1">
        <w:rPr>
          <w:sz w:val="24"/>
          <w:szCs w:val="24"/>
          <w:lang w:val="cs-CZ"/>
        </w:rPr>
        <w:t>, vilcienu gaita</w:t>
      </w:r>
      <w:r w:rsidR="00AE7008" w:rsidRPr="005861C1">
        <w:rPr>
          <w:sz w:val="24"/>
          <w:szCs w:val="24"/>
          <w:lang w:val="cs-CZ"/>
        </w:rPr>
        <w:t>, salīdzot ar pašlaik lietošanā esošajiem,</w:t>
      </w:r>
      <w:r w:rsidR="00DF3563" w:rsidRPr="005861C1">
        <w:rPr>
          <w:sz w:val="24"/>
          <w:szCs w:val="24"/>
          <w:lang w:val="cs-CZ"/>
        </w:rPr>
        <w:t xml:space="preserve"> būs vienmērīgāka</w:t>
      </w:r>
      <w:r w:rsidR="005D312D">
        <w:rPr>
          <w:sz w:val="24"/>
          <w:szCs w:val="24"/>
          <w:lang w:val="cs-CZ"/>
        </w:rPr>
        <w:t xml:space="preserve"> un</w:t>
      </w:r>
      <w:r w:rsidR="00DF3563" w:rsidRPr="005861C1">
        <w:rPr>
          <w:sz w:val="24"/>
          <w:szCs w:val="24"/>
          <w:lang w:val="cs-CZ"/>
        </w:rPr>
        <w:t xml:space="preserve"> trokšņu līmenis salonos </w:t>
      </w:r>
      <w:r w:rsidR="00AE7008" w:rsidRPr="005861C1">
        <w:rPr>
          <w:sz w:val="24"/>
          <w:szCs w:val="24"/>
          <w:lang w:val="cs-CZ"/>
        </w:rPr>
        <w:t xml:space="preserve">būs </w:t>
      </w:r>
      <w:r w:rsidR="00DF3563" w:rsidRPr="005861C1">
        <w:rPr>
          <w:sz w:val="24"/>
          <w:szCs w:val="24"/>
          <w:lang w:val="cs-CZ"/>
        </w:rPr>
        <w:t xml:space="preserve">zemāks. </w:t>
      </w:r>
      <w:r w:rsidRPr="005861C1">
        <w:rPr>
          <w:sz w:val="24"/>
          <w:szCs w:val="24"/>
          <w:lang w:val="cs-CZ"/>
        </w:rPr>
        <w:t>Jauno vilcienu konstruktīvais ātrums būs līdz 160 km/h</w:t>
      </w:r>
      <w:r w:rsidR="00E62000" w:rsidRPr="005861C1">
        <w:rPr>
          <w:sz w:val="24"/>
          <w:szCs w:val="24"/>
          <w:lang w:val="cs-CZ"/>
        </w:rPr>
        <w:t xml:space="preserve"> (pašlaik – 130 km/h). </w:t>
      </w:r>
      <w:r w:rsidR="00762628" w:rsidRPr="005861C1">
        <w:rPr>
          <w:sz w:val="24"/>
          <w:szCs w:val="24"/>
          <w:lang w:val="cs-CZ"/>
        </w:rPr>
        <w:t xml:space="preserve">Maksimālo ātrumu būs iespējams </w:t>
      </w:r>
      <w:r w:rsidR="007358E4">
        <w:rPr>
          <w:sz w:val="24"/>
          <w:szCs w:val="24"/>
          <w:lang w:val="cs-CZ"/>
        </w:rPr>
        <w:t>attīstīt</w:t>
      </w:r>
      <w:r w:rsidR="00762628" w:rsidRPr="005861C1">
        <w:rPr>
          <w:sz w:val="24"/>
          <w:szCs w:val="24"/>
          <w:lang w:val="cs-CZ"/>
        </w:rPr>
        <w:t xml:space="preserve"> </w:t>
      </w:r>
      <w:r w:rsidR="00F64C37" w:rsidRPr="005861C1">
        <w:rPr>
          <w:sz w:val="24"/>
          <w:szCs w:val="24"/>
          <w:lang w:val="cs-CZ"/>
        </w:rPr>
        <w:t xml:space="preserve">vietās, kur to </w:t>
      </w:r>
      <w:r w:rsidR="00DF28CD">
        <w:rPr>
          <w:sz w:val="24"/>
          <w:szCs w:val="24"/>
          <w:lang w:val="cs-CZ"/>
        </w:rPr>
        <w:t xml:space="preserve">nākotnē </w:t>
      </w:r>
      <w:r w:rsidR="00F64C37" w:rsidRPr="005861C1">
        <w:rPr>
          <w:sz w:val="24"/>
          <w:szCs w:val="24"/>
          <w:lang w:val="cs-CZ"/>
        </w:rPr>
        <w:t>ļau</w:t>
      </w:r>
      <w:r w:rsidR="00762628" w:rsidRPr="005861C1">
        <w:rPr>
          <w:sz w:val="24"/>
          <w:szCs w:val="24"/>
          <w:lang w:val="cs-CZ"/>
        </w:rPr>
        <w:t>s</w:t>
      </w:r>
      <w:r w:rsidR="00F64C37" w:rsidRPr="005861C1">
        <w:rPr>
          <w:sz w:val="24"/>
          <w:szCs w:val="24"/>
          <w:lang w:val="cs-CZ"/>
        </w:rPr>
        <w:t xml:space="preserve"> dzelzceļa infrastruktūra</w:t>
      </w:r>
      <w:r w:rsidR="00762628" w:rsidRPr="005861C1">
        <w:rPr>
          <w:sz w:val="24"/>
          <w:szCs w:val="24"/>
          <w:lang w:val="cs-CZ"/>
        </w:rPr>
        <w:t xml:space="preserve">. </w:t>
      </w:r>
    </w:p>
    <w:p w14:paraId="6745F3B6" w14:textId="77777777" w:rsidR="005861C1" w:rsidRDefault="005861C1" w:rsidP="005861C1">
      <w:pPr>
        <w:pStyle w:val="msonormal804d7de8fd46f06a46511c7c60d1535e"/>
        <w:jc w:val="both"/>
        <w:rPr>
          <w:sz w:val="24"/>
          <w:szCs w:val="24"/>
          <w:lang w:val="cs-CZ"/>
        </w:rPr>
      </w:pPr>
    </w:p>
    <w:p w14:paraId="1ADBB51A" w14:textId="6DD886CB" w:rsidR="005861C1" w:rsidRDefault="00F64C37" w:rsidP="005861C1">
      <w:pPr>
        <w:pStyle w:val="msonormal804d7de8fd46f06a46511c7c60d1535e"/>
        <w:jc w:val="both"/>
        <w:rPr>
          <w:rFonts w:eastAsia="Times New Roman"/>
          <w:sz w:val="24"/>
          <w:szCs w:val="24"/>
          <w:lang w:val="cs-CZ"/>
        </w:rPr>
      </w:pPr>
      <w:r w:rsidRPr="00762628">
        <w:rPr>
          <w:rFonts w:eastAsia="Times New Roman"/>
          <w:sz w:val="24"/>
          <w:szCs w:val="24"/>
          <w:lang w:val="cs-CZ"/>
        </w:rPr>
        <w:t xml:space="preserve">AS </w:t>
      </w:r>
      <w:r w:rsidR="00AE2708">
        <w:rPr>
          <w:rFonts w:eastAsia="Times New Roman"/>
          <w:sz w:val="24"/>
          <w:szCs w:val="24"/>
          <w:lang w:val="cs-CZ"/>
        </w:rPr>
        <w:t>“</w:t>
      </w:r>
      <w:r w:rsidRPr="00762628">
        <w:rPr>
          <w:rFonts w:eastAsia="Times New Roman"/>
          <w:sz w:val="24"/>
          <w:szCs w:val="24"/>
          <w:lang w:val="cs-CZ"/>
        </w:rPr>
        <w:t>Pasažieru vilciens</w:t>
      </w:r>
      <w:r w:rsidR="00AE2708">
        <w:rPr>
          <w:rFonts w:eastAsia="Times New Roman"/>
          <w:sz w:val="24"/>
          <w:szCs w:val="24"/>
          <w:lang w:val="cs-CZ"/>
        </w:rPr>
        <w:t>”</w:t>
      </w:r>
      <w:r w:rsidRPr="00762628">
        <w:rPr>
          <w:rFonts w:eastAsia="Times New Roman"/>
          <w:sz w:val="24"/>
          <w:szCs w:val="24"/>
          <w:lang w:val="cs-CZ"/>
        </w:rPr>
        <w:t xml:space="preserve"> saņems eletrovilcienu</w:t>
      </w:r>
      <w:r w:rsidR="00AE2708">
        <w:rPr>
          <w:rFonts w:eastAsia="Times New Roman"/>
          <w:sz w:val="24"/>
          <w:szCs w:val="24"/>
          <w:lang w:val="cs-CZ"/>
        </w:rPr>
        <w:t>s</w:t>
      </w:r>
      <w:r w:rsidRPr="00762628">
        <w:rPr>
          <w:rFonts w:eastAsia="Times New Roman"/>
          <w:sz w:val="24"/>
          <w:szCs w:val="24"/>
          <w:lang w:val="cs-CZ"/>
        </w:rPr>
        <w:t>, kuri būs pilnībā gatavi pasažieru pārvadājumiem, vilcienu ser</w:t>
      </w:r>
      <w:r w:rsidR="00AE2708">
        <w:rPr>
          <w:rFonts w:eastAsia="Times New Roman"/>
          <w:sz w:val="24"/>
          <w:szCs w:val="24"/>
          <w:lang w:val="cs-CZ"/>
        </w:rPr>
        <w:t>i</w:t>
      </w:r>
      <w:r w:rsidRPr="00762628">
        <w:rPr>
          <w:rFonts w:eastAsia="Times New Roman"/>
          <w:sz w:val="24"/>
          <w:szCs w:val="24"/>
          <w:lang w:val="cs-CZ"/>
        </w:rPr>
        <w:t>tfikāciju, testēšanu un nodošanu eksplu</w:t>
      </w:r>
      <w:r w:rsidR="00AE2708">
        <w:rPr>
          <w:rFonts w:eastAsia="Times New Roman"/>
          <w:sz w:val="24"/>
          <w:szCs w:val="24"/>
          <w:lang w:val="cs-CZ"/>
        </w:rPr>
        <w:t>a</w:t>
      </w:r>
      <w:r w:rsidRPr="00762628">
        <w:rPr>
          <w:rFonts w:eastAsia="Times New Roman"/>
          <w:sz w:val="24"/>
          <w:szCs w:val="24"/>
          <w:lang w:val="cs-CZ"/>
        </w:rPr>
        <w:t xml:space="preserve">tācijā veiks ražotājs.  </w:t>
      </w:r>
    </w:p>
    <w:p w14:paraId="3F8A2625" w14:textId="77777777" w:rsidR="005861C1" w:rsidRDefault="005861C1" w:rsidP="005861C1">
      <w:pPr>
        <w:pStyle w:val="msonormal804d7de8fd46f06a46511c7c60d1535e"/>
        <w:jc w:val="both"/>
        <w:rPr>
          <w:rFonts w:eastAsia="Times New Roman"/>
          <w:sz w:val="24"/>
          <w:szCs w:val="24"/>
          <w:lang w:val="cs-CZ"/>
        </w:rPr>
      </w:pPr>
    </w:p>
    <w:p w14:paraId="547DEC47" w14:textId="6F441D86" w:rsidR="00417AF3" w:rsidRPr="005861C1" w:rsidRDefault="00E62000" w:rsidP="005861C1">
      <w:pPr>
        <w:pStyle w:val="msonormal804d7de8fd46f06a46511c7c60d1535e"/>
        <w:jc w:val="both"/>
        <w:rPr>
          <w:sz w:val="24"/>
          <w:szCs w:val="24"/>
          <w:lang w:val="cs-CZ"/>
        </w:rPr>
      </w:pPr>
      <w:r w:rsidRPr="005861C1">
        <w:rPr>
          <w:sz w:val="24"/>
          <w:szCs w:val="24"/>
          <w:lang w:val="cs-CZ"/>
        </w:rPr>
        <w:t xml:space="preserve">Pēc jauno elektrovilcienu iegādes AS </w:t>
      </w:r>
      <w:r w:rsidR="00AE2708">
        <w:rPr>
          <w:sz w:val="24"/>
          <w:szCs w:val="24"/>
          <w:lang w:val="cs-CZ"/>
        </w:rPr>
        <w:t>“</w:t>
      </w:r>
      <w:r w:rsidRPr="005861C1">
        <w:rPr>
          <w:sz w:val="24"/>
          <w:szCs w:val="24"/>
          <w:lang w:val="cs-CZ"/>
        </w:rPr>
        <w:t>Pasažieru vilciens</w:t>
      </w:r>
      <w:r w:rsidR="00AE2708">
        <w:rPr>
          <w:sz w:val="24"/>
          <w:szCs w:val="24"/>
          <w:lang w:val="cs-CZ"/>
        </w:rPr>
        <w:t>”</w:t>
      </w:r>
      <w:r w:rsidRPr="005861C1">
        <w:rPr>
          <w:sz w:val="24"/>
          <w:szCs w:val="24"/>
          <w:lang w:val="cs-CZ"/>
        </w:rPr>
        <w:t xml:space="preserve"> varēs ieviest intervāla grafikus visos </w:t>
      </w:r>
      <w:r w:rsidR="00DF28CD">
        <w:rPr>
          <w:sz w:val="24"/>
          <w:szCs w:val="24"/>
          <w:lang w:val="cs-CZ"/>
        </w:rPr>
        <w:t>elektro</w:t>
      </w:r>
      <w:r w:rsidRPr="005861C1">
        <w:rPr>
          <w:sz w:val="24"/>
          <w:szCs w:val="24"/>
          <w:lang w:val="cs-CZ"/>
        </w:rPr>
        <w:t>vilcienu maršrutos, proti, noslogotākajos laikos - darba dienu rītos un vakaros – vilcieni kursēs ik pēc 15 līdz 20 minūtēm. Paredzēts, ka jaunie elektrovilcieni kursēs Aizkraukles, Tukuma, Skultes un Jelgavas virzienā.</w:t>
      </w:r>
    </w:p>
    <w:p w14:paraId="7F07B99C" w14:textId="77777777" w:rsidR="00AE2708" w:rsidRDefault="00AE2708" w:rsidP="00715E3D">
      <w:pPr>
        <w:pStyle w:val="Normal1"/>
        <w:spacing w:before="120" w:line="240" w:lineRule="auto"/>
        <w:jc w:val="both"/>
        <w:rPr>
          <w:rFonts w:ascii="Times New Roman" w:hAnsi="Times New Roman" w:cs="Times New Roman"/>
          <w:i/>
          <w:u w:val="single"/>
        </w:rPr>
      </w:pPr>
    </w:p>
    <w:p w14:paraId="4BE0C1B7" w14:textId="26B814EE" w:rsidR="00715E3D" w:rsidRPr="002472BE" w:rsidRDefault="00715E3D" w:rsidP="00715E3D">
      <w:pPr>
        <w:pStyle w:val="Normal1"/>
        <w:spacing w:before="120" w:line="240" w:lineRule="auto"/>
        <w:jc w:val="both"/>
        <w:rPr>
          <w:rFonts w:ascii="Times New Roman" w:hAnsi="Times New Roman" w:cs="Times New Roman"/>
        </w:rPr>
      </w:pPr>
      <w:r w:rsidRPr="002472BE">
        <w:rPr>
          <w:rFonts w:ascii="Times New Roman" w:hAnsi="Times New Roman" w:cs="Times New Roman"/>
          <w:i/>
          <w:u w:val="single"/>
        </w:rPr>
        <w:t>Par PV</w:t>
      </w:r>
    </w:p>
    <w:p w14:paraId="087474EE" w14:textId="77777777" w:rsidR="00715E3D" w:rsidRPr="004464D0" w:rsidRDefault="00715E3D" w:rsidP="00715E3D">
      <w:pPr>
        <w:pStyle w:val="NoSpacing"/>
        <w:jc w:val="both"/>
        <w:rPr>
          <w:rFonts w:ascii="Times New Roman" w:hAnsi="Times New Roman"/>
          <w:sz w:val="20"/>
          <w:szCs w:val="20"/>
          <w:highlight w:val="white"/>
        </w:rPr>
      </w:pPr>
      <w:proofErr w:type="spellStart"/>
      <w:r w:rsidRPr="004464D0">
        <w:rPr>
          <w:rFonts w:ascii="Times New Roman" w:hAnsi="Times New Roman"/>
          <w:sz w:val="20"/>
          <w:szCs w:val="20"/>
          <w:highlight w:val="white"/>
        </w:rPr>
        <w:t>Uzņēmums</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ir</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dibināts</w:t>
      </w:r>
      <w:proofErr w:type="spellEnd"/>
      <w:r w:rsidRPr="004464D0">
        <w:rPr>
          <w:rFonts w:ascii="Times New Roman" w:hAnsi="Times New Roman"/>
          <w:sz w:val="20"/>
          <w:szCs w:val="20"/>
          <w:highlight w:val="white"/>
        </w:rPr>
        <w:t xml:space="preserve"> 2001. </w:t>
      </w:r>
      <w:proofErr w:type="spellStart"/>
      <w:r w:rsidRPr="004464D0">
        <w:rPr>
          <w:rFonts w:ascii="Times New Roman" w:hAnsi="Times New Roman"/>
          <w:sz w:val="20"/>
          <w:szCs w:val="20"/>
          <w:highlight w:val="white"/>
        </w:rPr>
        <w:t>gada</w:t>
      </w:r>
      <w:proofErr w:type="spellEnd"/>
      <w:r w:rsidRPr="004464D0">
        <w:rPr>
          <w:rFonts w:ascii="Times New Roman" w:hAnsi="Times New Roman"/>
          <w:sz w:val="20"/>
          <w:szCs w:val="20"/>
          <w:highlight w:val="white"/>
        </w:rPr>
        <w:t xml:space="preserve"> 2. </w:t>
      </w:r>
      <w:proofErr w:type="spellStart"/>
      <w:r w:rsidRPr="004464D0">
        <w:rPr>
          <w:rFonts w:ascii="Times New Roman" w:hAnsi="Times New Roman"/>
          <w:sz w:val="20"/>
          <w:szCs w:val="20"/>
          <w:highlight w:val="white"/>
        </w:rPr>
        <w:t>novembrī</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Akciju</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sabiedrība</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i/>
          <w:sz w:val="20"/>
          <w:szCs w:val="20"/>
          <w:highlight w:val="white"/>
        </w:rPr>
        <w:t>Pasažieru</w:t>
      </w:r>
      <w:proofErr w:type="spellEnd"/>
      <w:r w:rsidRPr="004464D0">
        <w:rPr>
          <w:rFonts w:ascii="Times New Roman" w:hAnsi="Times New Roman"/>
          <w:i/>
          <w:sz w:val="20"/>
          <w:szCs w:val="20"/>
          <w:highlight w:val="white"/>
        </w:rPr>
        <w:t xml:space="preserve"> </w:t>
      </w:r>
      <w:proofErr w:type="spellStart"/>
      <w:r w:rsidRPr="004464D0">
        <w:rPr>
          <w:rFonts w:ascii="Times New Roman" w:hAnsi="Times New Roman"/>
          <w:i/>
          <w:sz w:val="20"/>
          <w:szCs w:val="20"/>
          <w:highlight w:val="white"/>
        </w:rPr>
        <w:t>vilciens</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ir</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vienīgais</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iekšzemes</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sabiedriskā</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transporta</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pakalpojumu</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sniedzējs</w:t>
      </w:r>
      <w:proofErr w:type="spellEnd"/>
      <w:r w:rsidRPr="004464D0">
        <w:rPr>
          <w:rFonts w:ascii="Times New Roman" w:hAnsi="Times New Roman"/>
          <w:sz w:val="20"/>
          <w:szCs w:val="20"/>
          <w:highlight w:val="white"/>
        </w:rPr>
        <w:t xml:space="preserve">, kas </w:t>
      </w:r>
      <w:proofErr w:type="spellStart"/>
      <w:r w:rsidRPr="004464D0">
        <w:rPr>
          <w:rFonts w:ascii="Times New Roman" w:hAnsi="Times New Roman"/>
          <w:sz w:val="20"/>
          <w:szCs w:val="20"/>
          <w:highlight w:val="white"/>
        </w:rPr>
        <w:t>pārvadā</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pasažierus</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pa</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dzelzceļu</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visā</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Latvijas</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teritorijā</w:t>
      </w:r>
      <w:proofErr w:type="spellEnd"/>
      <w:r w:rsidRPr="004464D0">
        <w:rPr>
          <w:rFonts w:ascii="Times New Roman" w:hAnsi="Times New Roman"/>
          <w:sz w:val="20"/>
          <w:szCs w:val="20"/>
          <w:highlight w:val="white"/>
        </w:rPr>
        <w:t xml:space="preserve">. AS </w:t>
      </w:r>
      <w:proofErr w:type="spellStart"/>
      <w:r w:rsidRPr="004464D0">
        <w:rPr>
          <w:rFonts w:ascii="Times New Roman" w:hAnsi="Times New Roman"/>
          <w:i/>
          <w:sz w:val="20"/>
          <w:szCs w:val="20"/>
          <w:highlight w:val="white"/>
        </w:rPr>
        <w:t>Pasažieru</w:t>
      </w:r>
      <w:proofErr w:type="spellEnd"/>
      <w:r w:rsidRPr="004464D0">
        <w:rPr>
          <w:rFonts w:ascii="Times New Roman" w:hAnsi="Times New Roman"/>
          <w:i/>
          <w:sz w:val="20"/>
          <w:szCs w:val="20"/>
          <w:highlight w:val="white"/>
        </w:rPr>
        <w:t xml:space="preserve"> </w:t>
      </w:r>
      <w:proofErr w:type="spellStart"/>
      <w:r w:rsidRPr="004464D0">
        <w:rPr>
          <w:rFonts w:ascii="Times New Roman" w:hAnsi="Times New Roman"/>
          <w:i/>
          <w:sz w:val="20"/>
          <w:szCs w:val="20"/>
          <w:highlight w:val="white"/>
        </w:rPr>
        <w:t>vilciens</w:t>
      </w:r>
      <w:proofErr w:type="spellEnd"/>
      <w:r w:rsidRPr="004464D0">
        <w:rPr>
          <w:rFonts w:ascii="Times New Roman" w:hAnsi="Times New Roman"/>
          <w:i/>
          <w:sz w:val="20"/>
          <w:szCs w:val="20"/>
          <w:highlight w:val="white"/>
        </w:rPr>
        <w:t xml:space="preserve"> </w:t>
      </w:r>
      <w:proofErr w:type="spellStart"/>
      <w:r w:rsidRPr="004464D0">
        <w:rPr>
          <w:rFonts w:ascii="Times New Roman" w:hAnsi="Times New Roman"/>
          <w:sz w:val="20"/>
          <w:szCs w:val="20"/>
          <w:highlight w:val="white"/>
        </w:rPr>
        <w:t>ir</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patstāvīgs</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valsts</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īpašumā</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esošs</w:t>
      </w:r>
      <w:proofErr w:type="spellEnd"/>
      <w:r w:rsidRPr="004464D0">
        <w:rPr>
          <w:rFonts w:ascii="Times New Roman" w:hAnsi="Times New Roman"/>
          <w:sz w:val="20"/>
          <w:szCs w:val="20"/>
          <w:highlight w:val="white"/>
        </w:rPr>
        <w:t xml:space="preserve"> </w:t>
      </w:r>
      <w:proofErr w:type="spellStart"/>
      <w:r w:rsidRPr="004464D0">
        <w:rPr>
          <w:rFonts w:ascii="Times New Roman" w:hAnsi="Times New Roman"/>
          <w:sz w:val="20"/>
          <w:szCs w:val="20"/>
          <w:highlight w:val="white"/>
        </w:rPr>
        <w:t>uzņēmums</w:t>
      </w:r>
      <w:proofErr w:type="spellEnd"/>
      <w:r w:rsidRPr="004464D0">
        <w:rPr>
          <w:rFonts w:ascii="Times New Roman" w:hAnsi="Times New Roman"/>
          <w:sz w:val="20"/>
          <w:szCs w:val="20"/>
          <w:highlight w:val="white"/>
        </w:rPr>
        <w:t xml:space="preserve">. </w:t>
      </w:r>
      <w:r w:rsidRPr="004464D0">
        <w:rPr>
          <w:rFonts w:ascii="Times New Roman" w:hAnsi="Times New Roman"/>
          <w:i/>
          <w:sz w:val="20"/>
          <w:szCs w:val="20"/>
          <w:lang w:val="lv-LV"/>
        </w:rPr>
        <w:t>Eirobarometrs</w:t>
      </w:r>
      <w:r w:rsidRPr="004464D0">
        <w:rPr>
          <w:rFonts w:ascii="Times New Roman" w:hAnsi="Times New Roman"/>
          <w:sz w:val="20"/>
          <w:szCs w:val="20"/>
          <w:lang w:val="lv-LV"/>
        </w:rPr>
        <w:t xml:space="preserve"> 2018. gada pētījums</w:t>
      </w:r>
      <w:r w:rsidRPr="004464D0">
        <w:rPr>
          <w:rFonts w:ascii="Times New Roman" w:hAnsi="Times New Roman"/>
          <w:sz w:val="20"/>
          <w:szCs w:val="20"/>
        </w:rPr>
        <w:t xml:space="preserve"> </w:t>
      </w:r>
      <w:r w:rsidRPr="004464D0">
        <w:rPr>
          <w:rFonts w:ascii="Times New Roman" w:hAnsi="Times New Roman"/>
          <w:sz w:val="20"/>
          <w:szCs w:val="20"/>
          <w:lang w:val="lv-LV"/>
        </w:rPr>
        <w:t>liecina, ka</w:t>
      </w:r>
      <w:r w:rsidRPr="004464D0">
        <w:rPr>
          <w:rFonts w:ascii="Times New Roman" w:hAnsi="Times New Roman"/>
          <w:b/>
          <w:sz w:val="20"/>
          <w:szCs w:val="20"/>
          <w:lang w:val="lv-LV"/>
        </w:rPr>
        <w:t xml:space="preserve"> </w:t>
      </w:r>
      <w:r w:rsidRPr="004464D0">
        <w:rPr>
          <w:rFonts w:ascii="Times New Roman" w:hAnsi="Times New Roman"/>
          <w:sz w:val="20"/>
          <w:szCs w:val="20"/>
          <w:lang w:val="lv-LV"/>
        </w:rPr>
        <w:t>Latvijas iedzīvotāji ar vilcienu precizitāti un uzticamību ir apmierinātākie Eiropā.</w:t>
      </w:r>
    </w:p>
    <w:p w14:paraId="76B69411" w14:textId="77777777" w:rsidR="00715E3D" w:rsidRPr="002472BE" w:rsidRDefault="00715E3D" w:rsidP="00715E3D">
      <w:pPr>
        <w:spacing w:before="120" w:after="0" w:line="240" w:lineRule="auto"/>
        <w:jc w:val="both"/>
        <w:rPr>
          <w:rFonts w:ascii="Times New Roman" w:hAnsi="Times New Roman"/>
          <w:b/>
          <w:lang w:val="lv-LV"/>
        </w:rPr>
      </w:pPr>
    </w:p>
    <w:p w14:paraId="555B4690" w14:textId="77777777" w:rsidR="00715E3D" w:rsidRPr="002472BE" w:rsidRDefault="00715E3D" w:rsidP="00715E3D">
      <w:pPr>
        <w:spacing w:before="120" w:after="0" w:line="240" w:lineRule="auto"/>
        <w:jc w:val="both"/>
        <w:rPr>
          <w:rFonts w:ascii="Times New Roman" w:hAnsi="Times New Roman"/>
          <w:b/>
          <w:lang w:val="lv-LV"/>
        </w:rPr>
      </w:pPr>
      <w:r w:rsidRPr="002472BE">
        <w:rPr>
          <w:rFonts w:ascii="Times New Roman" w:hAnsi="Times New Roman"/>
          <w:b/>
          <w:lang w:val="lv-LV"/>
        </w:rPr>
        <w:t>Papildu informācijai:</w:t>
      </w:r>
    </w:p>
    <w:p w14:paraId="29AEDBDA" w14:textId="77777777" w:rsidR="00715E3D" w:rsidRPr="002472BE" w:rsidRDefault="00715E3D" w:rsidP="00715E3D">
      <w:pPr>
        <w:spacing w:before="120" w:after="0" w:line="240" w:lineRule="auto"/>
        <w:jc w:val="both"/>
        <w:rPr>
          <w:rFonts w:ascii="Times New Roman" w:hAnsi="Times New Roman"/>
          <w:lang w:val="lv-LV" w:eastAsia="lv-LV"/>
        </w:rPr>
      </w:pPr>
      <w:r w:rsidRPr="002472BE">
        <w:rPr>
          <w:rFonts w:ascii="Times New Roman" w:hAnsi="Times New Roman"/>
          <w:lang w:val="lv-LV" w:eastAsia="lv-LV"/>
        </w:rPr>
        <w:t xml:space="preserve">Agnese </w:t>
      </w:r>
      <w:proofErr w:type="spellStart"/>
      <w:r w:rsidRPr="002472BE">
        <w:rPr>
          <w:rFonts w:ascii="Times New Roman" w:hAnsi="Times New Roman"/>
          <w:lang w:val="lv-LV" w:eastAsia="lv-LV"/>
        </w:rPr>
        <w:t>Līcīte</w:t>
      </w:r>
      <w:proofErr w:type="spellEnd"/>
    </w:p>
    <w:p w14:paraId="3435165C" w14:textId="09640701" w:rsidR="00715E3D" w:rsidRPr="002472BE" w:rsidRDefault="00715E3D" w:rsidP="00715E3D">
      <w:pPr>
        <w:spacing w:after="0" w:line="240" w:lineRule="auto"/>
        <w:jc w:val="both"/>
        <w:rPr>
          <w:rFonts w:ascii="Times New Roman" w:hAnsi="Times New Roman"/>
          <w:lang w:val="lv-LV" w:eastAsia="lv-LV"/>
        </w:rPr>
      </w:pPr>
      <w:r w:rsidRPr="002472BE">
        <w:rPr>
          <w:rFonts w:ascii="Times New Roman" w:hAnsi="Times New Roman"/>
          <w:lang w:val="lv-LV" w:eastAsia="lv-LV"/>
        </w:rPr>
        <w:t xml:space="preserve">AS </w:t>
      </w:r>
      <w:r w:rsidR="00AE2708">
        <w:rPr>
          <w:rFonts w:ascii="Times New Roman" w:hAnsi="Times New Roman"/>
          <w:lang w:val="lv-LV" w:eastAsia="lv-LV"/>
        </w:rPr>
        <w:t>“</w:t>
      </w:r>
      <w:r w:rsidRPr="002472BE">
        <w:rPr>
          <w:rFonts w:ascii="Times New Roman" w:hAnsi="Times New Roman"/>
          <w:lang w:val="lv-LV" w:eastAsia="lv-LV"/>
        </w:rPr>
        <w:t>Pasažieru vilciens</w:t>
      </w:r>
      <w:r w:rsidR="00AE2708">
        <w:rPr>
          <w:rFonts w:ascii="Times New Roman" w:hAnsi="Times New Roman"/>
          <w:lang w:val="lv-LV" w:eastAsia="lv-LV"/>
        </w:rPr>
        <w:t>”</w:t>
      </w:r>
    </w:p>
    <w:p w14:paraId="73A78AEE" w14:textId="77777777" w:rsidR="00715E3D" w:rsidRPr="002472BE" w:rsidRDefault="00715E3D" w:rsidP="00715E3D">
      <w:pPr>
        <w:spacing w:after="0" w:line="240" w:lineRule="auto"/>
        <w:jc w:val="both"/>
        <w:rPr>
          <w:rFonts w:ascii="Times New Roman" w:hAnsi="Times New Roman"/>
          <w:lang w:val="lv-LV" w:eastAsia="lv-LV"/>
        </w:rPr>
      </w:pPr>
      <w:r w:rsidRPr="002472BE">
        <w:rPr>
          <w:rFonts w:ascii="Times New Roman" w:hAnsi="Times New Roman"/>
          <w:lang w:val="lv-LV" w:eastAsia="lv-LV"/>
        </w:rPr>
        <w:t xml:space="preserve">Sabiedrisko attiecību daļas </w:t>
      </w:r>
    </w:p>
    <w:p w14:paraId="7D89BF8C" w14:textId="77777777" w:rsidR="00715E3D" w:rsidRPr="002472BE" w:rsidRDefault="00715E3D" w:rsidP="00715E3D">
      <w:pPr>
        <w:spacing w:after="0" w:line="240" w:lineRule="auto"/>
        <w:jc w:val="both"/>
        <w:rPr>
          <w:rFonts w:ascii="Times New Roman" w:hAnsi="Times New Roman"/>
          <w:lang w:val="lv-LV" w:eastAsia="lv-LV"/>
        </w:rPr>
      </w:pPr>
      <w:r w:rsidRPr="002472BE">
        <w:rPr>
          <w:rFonts w:ascii="Times New Roman" w:hAnsi="Times New Roman"/>
          <w:lang w:val="lv-LV" w:eastAsia="lv-LV"/>
        </w:rPr>
        <w:t>galvenā sabiedrisko attiecību speciāliste</w:t>
      </w:r>
    </w:p>
    <w:p w14:paraId="28865E10" w14:textId="77777777" w:rsidR="00715E3D" w:rsidRPr="002472BE" w:rsidRDefault="00715E3D" w:rsidP="00715E3D">
      <w:pPr>
        <w:spacing w:after="0" w:line="240" w:lineRule="auto"/>
        <w:jc w:val="both"/>
        <w:rPr>
          <w:rFonts w:ascii="Times New Roman" w:hAnsi="Times New Roman"/>
          <w:lang w:val="lv-LV" w:eastAsia="lv-LV"/>
        </w:rPr>
      </w:pPr>
      <w:proofErr w:type="spellStart"/>
      <w:r w:rsidRPr="002472BE">
        <w:rPr>
          <w:rFonts w:ascii="Times New Roman" w:hAnsi="Times New Roman"/>
          <w:lang w:val="lv-LV" w:eastAsia="lv-LV"/>
        </w:rPr>
        <w:t>Tālr</w:t>
      </w:r>
      <w:proofErr w:type="spellEnd"/>
      <w:r w:rsidRPr="002472BE">
        <w:rPr>
          <w:rFonts w:ascii="Times New Roman" w:hAnsi="Times New Roman"/>
          <w:lang w:val="lv-LV" w:eastAsia="lv-LV"/>
        </w:rPr>
        <w:t xml:space="preserve">: </w:t>
      </w:r>
      <w:r>
        <w:rPr>
          <w:rFonts w:ascii="Times New Roman" w:hAnsi="Times New Roman"/>
          <w:lang w:val="lv-LV" w:eastAsia="lv-LV"/>
        </w:rPr>
        <w:t xml:space="preserve">+371 </w:t>
      </w:r>
      <w:r w:rsidRPr="002472BE">
        <w:rPr>
          <w:rFonts w:ascii="Times New Roman" w:hAnsi="Times New Roman"/>
          <w:lang w:val="lv-LV" w:eastAsia="lv-LV"/>
        </w:rPr>
        <w:t>29467009</w:t>
      </w:r>
    </w:p>
    <w:p w14:paraId="1E95FB91" w14:textId="2D479459" w:rsidR="0095739B" w:rsidRPr="00C35300" w:rsidRDefault="00715E3D" w:rsidP="00C35300">
      <w:pPr>
        <w:spacing w:after="0" w:line="240" w:lineRule="auto"/>
        <w:jc w:val="both"/>
        <w:rPr>
          <w:rFonts w:ascii="Times New Roman" w:hAnsi="Times New Roman"/>
          <w:lang w:val="lv-LV"/>
        </w:rPr>
      </w:pPr>
      <w:r w:rsidRPr="002472BE">
        <w:rPr>
          <w:rFonts w:ascii="Times New Roman" w:hAnsi="Times New Roman"/>
          <w:lang w:val="lv-LV" w:eastAsia="lv-LV"/>
        </w:rPr>
        <w:t xml:space="preserve">E-pasts: </w:t>
      </w:r>
      <w:hyperlink r:id="rId5" w:history="1">
        <w:r w:rsidRPr="002472BE">
          <w:rPr>
            <w:rStyle w:val="Hyperlink"/>
            <w:rFonts w:ascii="Times New Roman" w:hAnsi="Times New Roman"/>
            <w:lang w:val="lv-LV" w:eastAsia="lv-LV"/>
          </w:rPr>
          <w:t>agnese.licite@pv.lv</w:t>
        </w:r>
      </w:hyperlink>
      <w:r w:rsidRPr="002472BE">
        <w:rPr>
          <w:rFonts w:ascii="Times New Roman" w:hAnsi="Times New Roman"/>
          <w:lang w:val="lv-LV" w:eastAsia="lv-LV"/>
        </w:rPr>
        <w:t xml:space="preserve"> </w:t>
      </w:r>
      <w:bookmarkStart w:id="0" w:name="_GoBack"/>
      <w:bookmarkEnd w:id="0"/>
    </w:p>
    <w:sectPr w:rsidR="0095739B" w:rsidRPr="00C35300" w:rsidSect="006843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3D"/>
    <w:rsid w:val="0006680E"/>
    <w:rsid w:val="000A161F"/>
    <w:rsid w:val="00417AF3"/>
    <w:rsid w:val="00441799"/>
    <w:rsid w:val="00466C28"/>
    <w:rsid w:val="00490A5B"/>
    <w:rsid w:val="005861C1"/>
    <w:rsid w:val="00593894"/>
    <w:rsid w:val="005D312D"/>
    <w:rsid w:val="00633444"/>
    <w:rsid w:val="00715E3D"/>
    <w:rsid w:val="007358E4"/>
    <w:rsid w:val="00762628"/>
    <w:rsid w:val="007F0B4C"/>
    <w:rsid w:val="008846CE"/>
    <w:rsid w:val="008B3D0D"/>
    <w:rsid w:val="0095739B"/>
    <w:rsid w:val="00980AF4"/>
    <w:rsid w:val="009B0BEB"/>
    <w:rsid w:val="009E75DD"/>
    <w:rsid w:val="00AE2708"/>
    <w:rsid w:val="00AE7008"/>
    <w:rsid w:val="00BD61DF"/>
    <w:rsid w:val="00C35300"/>
    <w:rsid w:val="00C87EB4"/>
    <w:rsid w:val="00DF080D"/>
    <w:rsid w:val="00DF28CD"/>
    <w:rsid w:val="00DF3563"/>
    <w:rsid w:val="00E62000"/>
    <w:rsid w:val="00F22824"/>
    <w:rsid w:val="00F64C37"/>
    <w:rsid w:val="00FA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A258"/>
  <w15:chartTrackingRefBased/>
  <w15:docId w15:val="{D5DE41AC-2CB3-4CD6-9662-E3EA98FA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3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E3D"/>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715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715E3D"/>
    <w:rPr>
      <w:rFonts w:ascii="Courier New" w:eastAsia="Times New Roman" w:hAnsi="Courier New" w:cs="Times New Roman"/>
      <w:sz w:val="20"/>
      <w:szCs w:val="20"/>
      <w:lang w:val="lv-LV" w:eastAsia="lv-LV"/>
    </w:rPr>
  </w:style>
  <w:style w:type="paragraph" w:customStyle="1" w:styleId="Normal1">
    <w:name w:val="Normal1"/>
    <w:rsid w:val="00715E3D"/>
    <w:pPr>
      <w:spacing w:after="0" w:line="276" w:lineRule="auto"/>
    </w:pPr>
    <w:rPr>
      <w:rFonts w:ascii="Arial" w:eastAsia="Arial" w:hAnsi="Arial" w:cs="Arial"/>
      <w:color w:val="000000"/>
      <w:lang w:val="lv-LV" w:eastAsia="lv-LV"/>
    </w:rPr>
  </w:style>
  <w:style w:type="character" w:styleId="Hyperlink">
    <w:name w:val="Hyperlink"/>
    <w:uiPriority w:val="99"/>
    <w:unhideWhenUsed/>
    <w:rsid w:val="00715E3D"/>
    <w:rPr>
      <w:color w:val="0000FF"/>
      <w:u w:val="single"/>
    </w:rPr>
  </w:style>
  <w:style w:type="paragraph" w:styleId="BodyTextIndent2">
    <w:name w:val="Body Text Indent 2"/>
    <w:basedOn w:val="Normal"/>
    <w:link w:val="BodyTextIndent2Char"/>
    <w:uiPriority w:val="99"/>
    <w:unhideWhenUsed/>
    <w:rsid w:val="00715E3D"/>
    <w:pPr>
      <w:spacing w:before="100" w:beforeAutospacing="1" w:after="100" w:afterAutospacing="1" w:line="240" w:lineRule="auto"/>
    </w:pPr>
    <w:rPr>
      <w:rFonts w:ascii="Times New Roman" w:eastAsiaTheme="minorHAnsi" w:hAnsi="Times New Roman"/>
      <w:sz w:val="24"/>
      <w:szCs w:val="24"/>
    </w:rPr>
  </w:style>
  <w:style w:type="character" w:customStyle="1" w:styleId="BodyTextIndent2Char">
    <w:name w:val="Body Text Indent 2 Char"/>
    <w:basedOn w:val="DefaultParagraphFont"/>
    <w:link w:val="BodyTextIndent2"/>
    <w:uiPriority w:val="99"/>
    <w:rsid w:val="00715E3D"/>
    <w:rPr>
      <w:rFonts w:ascii="Times New Roman" w:hAnsi="Times New Roman" w:cs="Times New Roman"/>
      <w:sz w:val="24"/>
      <w:szCs w:val="24"/>
    </w:rPr>
  </w:style>
  <w:style w:type="paragraph" w:styleId="NoSpacing">
    <w:name w:val="No Spacing"/>
    <w:uiPriority w:val="1"/>
    <w:qFormat/>
    <w:rsid w:val="00715E3D"/>
    <w:pPr>
      <w:spacing w:after="0" w:line="240" w:lineRule="auto"/>
    </w:pPr>
    <w:rPr>
      <w:rFonts w:ascii="Calibri" w:eastAsia="Calibri" w:hAnsi="Calibri" w:cs="Times New Roman"/>
    </w:rPr>
  </w:style>
  <w:style w:type="paragraph" w:customStyle="1" w:styleId="msonormal804d7de8fd46f06a46511c7c60d1535e">
    <w:name w:val="msonormal_804d7de8fd46f06a46511c7c60d1535e"/>
    <w:basedOn w:val="Normal"/>
    <w:rsid w:val="00715E3D"/>
    <w:pPr>
      <w:spacing w:after="0" w:line="240" w:lineRule="auto"/>
    </w:pPr>
    <w:rPr>
      <w:rFonts w:ascii="Times New Roman" w:eastAsiaTheme="minorHAnsi" w:hAnsi="Times New Roman"/>
    </w:rPr>
  </w:style>
  <w:style w:type="character" w:styleId="Emphasis">
    <w:name w:val="Emphasis"/>
    <w:basedOn w:val="DefaultParagraphFont"/>
    <w:uiPriority w:val="20"/>
    <w:qFormat/>
    <w:rsid w:val="00715E3D"/>
    <w:rPr>
      <w:i/>
      <w:iCs/>
    </w:rPr>
  </w:style>
  <w:style w:type="paragraph" w:styleId="BalloonText">
    <w:name w:val="Balloon Text"/>
    <w:basedOn w:val="Normal"/>
    <w:link w:val="BalloonTextChar"/>
    <w:uiPriority w:val="99"/>
    <w:semiHidden/>
    <w:unhideWhenUsed/>
    <w:rsid w:val="00884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6C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3</cp:revision>
  <cp:lastPrinted>2019-07-30T05:00:00Z</cp:lastPrinted>
  <dcterms:created xsi:type="dcterms:W3CDTF">2019-07-30T04:51:00Z</dcterms:created>
  <dcterms:modified xsi:type="dcterms:W3CDTF">2019-07-30T05:17:00Z</dcterms:modified>
</cp:coreProperties>
</file>