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D3AA" w14:textId="77777777" w:rsidR="00CF6619" w:rsidRPr="00991AC5" w:rsidRDefault="00CF6619" w:rsidP="00CF6619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0FE18F2" w14:textId="77777777" w:rsidR="00CF6619" w:rsidRPr="00933C7B" w:rsidRDefault="00CF6619" w:rsidP="00CF6619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933C7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872003" wp14:editId="51E410E5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FBCE1" w14:textId="77777777" w:rsidR="00CF6619" w:rsidRPr="00933C7B" w:rsidRDefault="00CF6619" w:rsidP="00CF6619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39CDC9B9" w14:textId="77777777" w:rsidR="00CF6619" w:rsidRPr="00AF6CCE" w:rsidRDefault="00CF6619" w:rsidP="00CF6619">
      <w:pPr>
        <w:pStyle w:val="NormalWeb"/>
        <w:spacing w:before="120" w:after="0"/>
        <w:jc w:val="both"/>
        <w:rPr>
          <w:color w:val="000000"/>
        </w:rPr>
      </w:pPr>
    </w:p>
    <w:p w14:paraId="26C08AB6" w14:textId="50613F30" w:rsidR="00CF6619" w:rsidRPr="00AF6CCE" w:rsidRDefault="00CF6619" w:rsidP="00CF6619">
      <w:pPr>
        <w:spacing w:before="120" w:after="0" w:line="100" w:lineRule="atLeast"/>
        <w:jc w:val="both"/>
        <w:rPr>
          <w:sz w:val="24"/>
          <w:szCs w:val="24"/>
        </w:rPr>
      </w:pPr>
      <w:r w:rsidRPr="00AF6CC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F6C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6CCE">
        <w:rPr>
          <w:rFonts w:ascii="Times New Roman" w:hAnsi="Times New Roman"/>
          <w:sz w:val="24"/>
          <w:szCs w:val="24"/>
        </w:rPr>
        <w:t>gada</w:t>
      </w:r>
      <w:proofErr w:type="spellEnd"/>
      <w:r w:rsidRPr="00AF6C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AF6CCE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janvārī</w:t>
      </w:r>
      <w:proofErr w:type="spellEnd"/>
    </w:p>
    <w:p w14:paraId="43962D0D" w14:textId="77777777" w:rsidR="00CF6619" w:rsidRDefault="00CF6619" w:rsidP="00CF6619">
      <w:pPr>
        <w:pStyle w:val="NormalWeb"/>
        <w:spacing w:before="120" w:after="0"/>
        <w:jc w:val="right"/>
      </w:pPr>
      <w:proofErr w:type="spellStart"/>
      <w:r w:rsidRPr="00AF6CCE">
        <w:t>Informācija</w:t>
      </w:r>
      <w:proofErr w:type="spellEnd"/>
      <w:r w:rsidRPr="00AF6CCE">
        <w:t xml:space="preserve"> </w:t>
      </w:r>
      <w:proofErr w:type="spellStart"/>
      <w:r w:rsidRPr="00AF6CCE">
        <w:t>plašsaziņas</w:t>
      </w:r>
      <w:proofErr w:type="spellEnd"/>
      <w:r w:rsidRPr="00AF6CCE">
        <w:t xml:space="preserve"> </w:t>
      </w:r>
      <w:proofErr w:type="spellStart"/>
      <w:r w:rsidRPr="00AF6CCE">
        <w:t>līdzekļiem</w:t>
      </w:r>
      <w:proofErr w:type="spellEnd"/>
    </w:p>
    <w:p w14:paraId="734B29C1" w14:textId="77777777" w:rsidR="00CF6619" w:rsidRPr="00AF6CCE" w:rsidRDefault="00CF6619" w:rsidP="00CF6619">
      <w:pPr>
        <w:pStyle w:val="NormalWeb"/>
        <w:spacing w:before="120" w:after="0"/>
        <w:jc w:val="center"/>
        <w:rPr>
          <w:sz w:val="22"/>
          <w:szCs w:val="22"/>
        </w:rPr>
      </w:pPr>
    </w:p>
    <w:p w14:paraId="7BB8D864" w14:textId="52400B60" w:rsidR="00CF6619" w:rsidRDefault="0014686F" w:rsidP="00CF6619">
      <w:pPr>
        <w:pStyle w:val="NormalWeb"/>
        <w:spacing w:before="120" w:beforeAutospacing="0" w:after="0" w:afterAutospacing="0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Latvijas</w:t>
      </w:r>
      <w:r w:rsidR="003831E0">
        <w:rPr>
          <w:b/>
          <w:sz w:val="28"/>
          <w:szCs w:val="28"/>
          <w:lang w:val="lv-LV"/>
        </w:rPr>
        <w:t xml:space="preserve"> bibliotēkas dāvanā saņems</w:t>
      </w:r>
      <w:r w:rsidR="00CF6619">
        <w:rPr>
          <w:b/>
          <w:sz w:val="28"/>
          <w:szCs w:val="28"/>
          <w:lang w:val="lv-LV"/>
        </w:rPr>
        <w:t xml:space="preserve"> 100 </w:t>
      </w:r>
      <w:r w:rsidR="003831E0">
        <w:rPr>
          <w:b/>
          <w:sz w:val="28"/>
          <w:szCs w:val="28"/>
          <w:lang w:val="lv-LV"/>
        </w:rPr>
        <w:t xml:space="preserve">pasažieru vilciena vēsturei veltītas </w:t>
      </w:r>
      <w:r w:rsidR="00CF6619">
        <w:rPr>
          <w:b/>
          <w:sz w:val="28"/>
          <w:szCs w:val="28"/>
          <w:lang w:val="lv-LV"/>
        </w:rPr>
        <w:t xml:space="preserve">grāmatas </w:t>
      </w:r>
    </w:p>
    <w:p w14:paraId="073E0809" w14:textId="26059B2D" w:rsidR="0014686F" w:rsidRPr="00DC65E4" w:rsidRDefault="0014686F" w:rsidP="00CF6619">
      <w:pPr>
        <w:pStyle w:val="NormalWeb"/>
        <w:spacing w:before="120" w:beforeAutospacing="0" w:after="0" w:afterAutospacing="0"/>
        <w:jc w:val="both"/>
        <w:rPr>
          <w:b/>
          <w:bCs/>
          <w:lang w:val="lv-LV"/>
        </w:rPr>
      </w:pPr>
      <w:r w:rsidRPr="00DC65E4">
        <w:rPr>
          <w:b/>
          <w:bCs/>
          <w:lang w:val="lv-LV"/>
        </w:rPr>
        <w:t xml:space="preserve">Šodien, 2. janvārī, AS “Pasažieru vilciens” valdes priekšsēdētājs Rodžers Jānis Grigulis Latvijas Nacionālās bibliotēkas direktoram Andrim Vilkam pasniedza unikālu grāmatu – “Pasažieru vilciens laiku lokos”. Vēsturnieka Alvila </w:t>
      </w:r>
      <w:proofErr w:type="spellStart"/>
      <w:r w:rsidRPr="00DC65E4">
        <w:rPr>
          <w:b/>
          <w:bCs/>
          <w:lang w:val="lv-LV"/>
        </w:rPr>
        <w:t>Zauera</w:t>
      </w:r>
      <w:proofErr w:type="spellEnd"/>
      <w:r w:rsidRPr="00DC65E4">
        <w:rPr>
          <w:b/>
          <w:bCs/>
          <w:lang w:val="lv-LV"/>
        </w:rPr>
        <w:t xml:space="preserve"> sarakstītās grāmatas 100 eksemplāri būs pieejami lasītājiem gan Latvijas lielāko pilsētu bibliotēkās, gan pilsētās, kuras ir atrodamas “Pasažieru vilciena” maršrutu shēmā. </w:t>
      </w:r>
    </w:p>
    <w:p w14:paraId="7BE895FF" w14:textId="51F2CD13" w:rsidR="0014686F" w:rsidRPr="00DC65E4" w:rsidRDefault="0014686F" w:rsidP="00CF6619">
      <w:pPr>
        <w:pStyle w:val="NormalWeb"/>
        <w:spacing w:before="120" w:beforeAutospacing="0" w:after="0" w:afterAutospacing="0"/>
        <w:jc w:val="both"/>
      </w:pPr>
      <w:r w:rsidRPr="00DC65E4">
        <w:rPr>
          <w:lang w:val="lv-LV"/>
        </w:rPr>
        <w:t xml:space="preserve">Viens dāvināto grāmatu eksemplārs būs Latvijas Nacionālās bibliotēkas Tautas grāmatu plauktā, lai ikviens no </w:t>
      </w:r>
      <w:r w:rsidR="008F1E9C" w:rsidRPr="00DC65E4">
        <w:rPr>
          <w:lang w:val="lv-LV"/>
        </w:rPr>
        <w:t>Gaismas pils</w:t>
      </w:r>
      <w:r w:rsidRPr="00DC65E4">
        <w:rPr>
          <w:lang w:val="lv-LV"/>
        </w:rPr>
        <w:t xml:space="preserve"> apmeklētājiem var iepazīties ar pasažieru vilciena vēsturi, nozīmīgiem pagrieziena punktiem cilvēku pārvietošanās ikdienā. </w:t>
      </w:r>
      <w:proofErr w:type="spellStart"/>
      <w:r w:rsidRPr="00DC65E4">
        <w:t>Grāmatu</w:t>
      </w:r>
      <w:proofErr w:type="spellEnd"/>
      <w:r w:rsidRPr="00DC65E4">
        <w:t xml:space="preserve"> “</w:t>
      </w:r>
      <w:proofErr w:type="spellStart"/>
      <w:r w:rsidRPr="00DC65E4">
        <w:t>Pasažieru</w:t>
      </w:r>
      <w:proofErr w:type="spellEnd"/>
      <w:r w:rsidRPr="00DC65E4">
        <w:t xml:space="preserve"> </w:t>
      </w:r>
      <w:proofErr w:type="spellStart"/>
      <w:r w:rsidRPr="00DC65E4">
        <w:t>vilciens</w:t>
      </w:r>
      <w:proofErr w:type="spellEnd"/>
      <w:r w:rsidRPr="00DC65E4">
        <w:t xml:space="preserve"> </w:t>
      </w:r>
      <w:proofErr w:type="spellStart"/>
      <w:r w:rsidRPr="00DC65E4">
        <w:t>laiku</w:t>
      </w:r>
      <w:proofErr w:type="spellEnd"/>
      <w:r w:rsidRPr="00DC65E4">
        <w:t xml:space="preserve"> </w:t>
      </w:r>
      <w:proofErr w:type="spellStart"/>
      <w:r w:rsidRPr="00DC65E4">
        <w:t>lokos</w:t>
      </w:r>
      <w:proofErr w:type="spellEnd"/>
      <w:r w:rsidRPr="00DC65E4">
        <w:t>” AS “</w:t>
      </w:r>
      <w:proofErr w:type="spellStart"/>
      <w:r w:rsidRPr="00DC65E4">
        <w:t>Pasažieru</w:t>
      </w:r>
      <w:proofErr w:type="spellEnd"/>
      <w:r w:rsidRPr="00DC65E4">
        <w:t xml:space="preserve"> </w:t>
      </w:r>
      <w:proofErr w:type="spellStart"/>
      <w:r w:rsidRPr="00DC65E4">
        <w:t>vilciens</w:t>
      </w:r>
      <w:proofErr w:type="spellEnd"/>
      <w:r w:rsidRPr="00DC65E4">
        <w:t xml:space="preserve">” </w:t>
      </w:r>
      <w:proofErr w:type="spellStart"/>
      <w:r w:rsidRPr="00DC65E4">
        <w:t>izdeva</w:t>
      </w:r>
      <w:proofErr w:type="spellEnd"/>
      <w:r w:rsidRPr="00DC65E4">
        <w:t xml:space="preserve"> 2019. </w:t>
      </w:r>
      <w:proofErr w:type="spellStart"/>
      <w:r w:rsidRPr="00DC65E4">
        <w:t>gada</w:t>
      </w:r>
      <w:proofErr w:type="spellEnd"/>
      <w:r w:rsidRPr="00DC65E4">
        <w:t xml:space="preserve"> </w:t>
      </w:r>
      <w:proofErr w:type="spellStart"/>
      <w:r w:rsidRPr="00DC65E4">
        <w:t>izskaņā</w:t>
      </w:r>
      <w:proofErr w:type="spellEnd"/>
      <w:r w:rsidRPr="00DC65E4">
        <w:t xml:space="preserve">. </w:t>
      </w:r>
    </w:p>
    <w:p w14:paraId="158DC7BB" w14:textId="243265E8" w:rsidR="00510341" w:rsidRPr="00DC65E4" w:rsidRDefault="00C427DE" w:rsidP="00CF6619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 w:rsidRPr="00DC65E4">
        <w:rPr>
          <w:b/>
          <w:lang w:val="lv-LV"/>
        </w:rPr>
        <w:t>AS “Pasažieru vilciens” valdes priekšsēdētājs Rodžers Jānis Grigulis:</w:t>
      </w:r>
      <w:r w:rsidRPr="00DC65E4">
        <w:rPr>
          <w:bCs/>
          <w:lang w:val="lv-LV"/>
        </w:rPr>
        <w:t xml:space="preserve"> “</w:t>
      </w:r>
      <w:r w:rsidR="00510341" w:rsidRPr="00DC65E4">
        <w:rPr>
          <w:bCs/>
          <w:lang w:val="lv-LV"/>
        </w:rPr>
        <w:t xml:space="preserve">Vilcieni jau vairāk nekā 100 gadu ir </w:t>
      </w:r>
      <w:r w:rsidR="006A5E9B" w:rsidRPr="00DC65E4">
        <w:rPr>
          <w:bCs/>
          <w:lang w:val="lv-LV"/>
        </w:rPr>
        <w:t xml:space="preserve">neatņemama ikdienas gaitu sastāvdaļa </w:t>
      </w:r>
      <w:r w:rsidR="00510341" w:rsidRPr="00DC65E4">
        <w:rPr>
          <w:bCs/>
          <w:lang w:val="lv-LV"/>
        </w:rPr>
        <w:t>daudz</w:t>
      </w:r>
      <w:r w:rsidR="006A5E9B" w:rsidRPr="00DC65E4">
        <w:rPr>
          <w:bCs/>
          <w:lang w:val="lv-LV"/>
        </w:rPr>
        <w:t>iem</w:t>
      </w:r>
      <w:r w:rsidR="00510341" w:rsidRPr="00DC65E4">
        <w:rPr>
          <w:bCs/>
          <w:lang w:val="lv-LV"/>
        </w:rPr>
        <w:t xml:space="preserve"> Latvijas iedzīvotāj</w:t>
      </w:r>
      <w:r w:rsidR="006A5E9B" w:rsidRPr="00DC65E4">
        <w:rPr>
          <w:bCs/>
          <w:lang w:val="lv-LV"/>
        </w:rPr>
        <w:t>iem</w:t>
      </w:r>
      <w:r w:rsidR="00510341" w:rsidRPr="00DC65E4">
        <w:rPr>
          <w:bCs/>
          <w:lang w:val="lv-LV"/>
        </w:rPr>
        <w:t>. Neskatoties ne uz automašīnu, ne aviācijas un citu transporta veidu attīstību</w:t>
      </w:r>
      <w:r w:rsidR="00E478EA" w:rsidRPr="00DC65E4">
        <w:rPr>
          <w:bCs/>
          <w:lang w:val="lv-LV"/>
        </w:rPr>
        <w:t xml:space="preserve"> mūsdienās</w:t>
      </w:r>
      <w:r w:rsidR="00510341" w:rsidRPr="00DC65E4">
        <w:rPr>
          <w:bCs/>
          <w:lang w:val="lv-LV"/>
        </w:rPr>
        <w:t xml:space="preserve">, pasažieru vilciens nav un nevar būt aizvietojams tā precizitātes, drošības un ērtuma dēļ. Mūsu uzņēmuma </w:t>
      </w:r>
      <w:r w:rsidR="006A5E9B" w:rsidRPr="00DC65E4">
        <w:rPr>
          <w:bCs/>
          <w:lang w:val="lv-LV"/>
        </w:rPr>
        <w:t>lielākais</w:t>
      </w:r>
      <w:r w:rsidR="00510341" w:rsidRPr="00DC65E4">
        <w:rPr>
          <w:bCs/>
          <w:lang w:val="lv-LV"/>
        </w:rPr>
        <w:t xml:space="preserve"> veikums </w:t>
      </w:r>
      <w:r w:rsidR="006A5E9B" w:rsidRPr="00DC65E4">
        <w:rPr>
          <w:bCs/>
          <w:lang w:val="lv-LV"/>
        </w:rPr>
        <w:t xml:space="preserve">aizvadītājā </w:t>
      </w:r>
      <w:r w:rsidR="00510341" w:rsidRPr="00DC65E4">
        <w:rPr>
          <w:bCs/>
          <w:lang w:val="lv-LV"/>
        </w:rPr>
        <w:t>2019. gadā bija līguma parakstīšana par 32 jaunu elektrovilcienu piegādi,</w:t>
      </w:r>
      <w:r w:rsidR="00213764" w:rsidRPr="00DC65E4">
        <w:rPr>
          <w:bCs/>
          <w:lang w:val="lv-LV"/>
        </w:rPr>
        <w:t xml:space="preserve"> </w:t>
      </w:r>
      <w:r w:rsidR="006A5E9B" w:rsidRPr="00DC65E4">
        <w:rPr>
          <w:bCs/>
          <w:lang w:val="lv-LV"/>
        </w:rPr>
        <w:t xml:space="preserve">nupat </w:t>
      </w:r>
      <w:r w:rsidR="00213764" w:rsidRPr="00DC65E4">
        <w:rPr>
          <w:bCs/>
          <w:lang w:val="lv-LV"/>
        </w:rPr>
        <w:t>ir iezīmēts</w:t>
      </w:r>
      <w:r w:rsidR="006A5E9B" w:rsidRPr="00DC65E4">
        <w:rPr>
          <w:bCs/>
          <w:lang w:val="lv-LV"/>
        </w:rPr>
        <w:t xml:space="preserve"> arī</w:t>
      </w:r>
      <w:r w:rsidR="00213764" w:rsidRPr="00DC65E4">
        <w:rPr>
          <w:bCs/>
          <w:lang w:val="lv-LV"/>
        </w:rPr>
        <w:t xml:space="preserve"> tālākais virziens </w:t>
      </w:r>
      <w:r w:rsidR="006A5E9B" w:rsidRPr="00DC65E4">
        <w:rPr>
          <w:bCs/>
          <w:lang w:val="lv-LV"/>
        </w:rPr>
        <w:t xml:space="preserve">mūsu </w:t>
      </w:r>
      <w:r w:rsidR="00213764" w:rsidRPr="00DC65E4">
        <w:rPr>
          <w:bCs/>
          <w:lang w:val="lv-LV"/>
        </w:rPr>
        <w:t>dīzeļvilcienu pakāpeniskai nomaiņai.</w:t>
      </w:r>
      <w:r w:rsidR="00510341" w:rsidRPr="00DC65E4">
        <w:rPr>
          <w:bCs/>
          <w:lang w:val="lv-LV"/>
        </w:rPr>
        <w:t xml:space="preserve"> </w:t>
      </w:r>
      <w:r w:rsidR="00213764" w:rsidRPr="00DC65E4">
        <w:rPr>
          <w:bCs/>
          <w:lang w:val="lv-LV"/>
        </w:rPr>
        <w:t>Tas nozīmē jauna laikmeta sākumu</w:t>
      </w:r>
      <w:r w:rsidR="00DC65E4">
        <w:rPr>
          <w:bCs/>
          <w:lang w:val="lv-LV"/>
        </w:rPr>
        <w:t xml:space="preserve"> un vilcienu satiksmes drīzu renesansi</w:t>
      </w:r>
      <w:r w:rsidR="00213764" w:rsidRPr="00DC65E4">
        <w:rPr>
          <w:bCs/>
          <w:lang w:val="lv-LV"/>
        </w:rPr>
        <w:t xml:space="preserve"> – mūsdienīgs ritošais sastāvs ir svarīgs priekšnosacījums, lai pakalpojums būtu pieprasīts un arvien vairāk iedzīvotāju par savu transporta veidu sauktu tieši vilcienu.</w:t>
      </w:r>
      <w:r w:rsidR="00E478EA" w:rsidRPr="00DC65E4">
        <w:rPr>
          <w:bCs/>
          <w:lang w:val="lv-LV"/>
        </w:rPr>
        <w:t xml:space="preserve"> Šī unikālā grāmata ir simboliska – tā ļauj </w:t>
      </w:r>
      <w:r w:rsidR="00213764" w:rsidRPr="00DC65E4">
        <w:rPr>
          <w:bCs/>
          <w:lang w:val="lv-LV"/>
        </w:rPr>
        <w:t>atskatīt</w:t>
      </w:r>
      <w:r w:rsidR="00E478EA" w:rsidRPr="00DC65E4">
        <w:rPr>
          <w:bCs/>
          <w:lang w:val="lv-LV"/>
        </w:rPr>
        <w:t>ies</w:t>
      </w:r>
      <w:r w:rsidR="00213764" w:rsidRPr="00DC65E4">
        <w:rPr>
          <w:bCs/>
          <w:lang w:val="lv-LV"/>
        </w:rPr>
        <w:t xml:space="preserve"> uz</w:t>
      </w:r>
      <w:r w:rsidR="006A5E9B" w:rsidRPr="00DC65E4">
        <w:rPr>
          <w:bCs/>
          <w:lang w:val="lv-LV"/>
        </w:rPr>
        <w:t xml:space="preserve"> nozares</w:t>
      </w:r>
      <w:r w:rsidR="00E478EA" w:rsidRPr="00DC65E4">
        <w:rPr>
          <w:bCs/>
          <w:lang w:val="lv-LV"/>
        </w:rPr>
        <w:t xml:space="preserve"> attīstības</w:t>
      </w:r>
      <w:r w:rsidR="006A5E9B" w:rsidRPr="00DC65E4">
        <w:rPr>
          <w:bCs/>
          <w:lang w:val="lv-LV"/>
        </w:rPr>
        <w:t xml:space="preserve"> pirmsākumiem Latvijā</w:t>
      </w:r>
      <w:r w:rsidR="00E478EA" w:rsidRPr="00DC65E4">
        <w:rPr>
          <w:bCs/>
          <w:lang w:val="lv-LV"/>
        </w:rPr>
        <w:t xml:space="preserve"> un vienlaikus arī </w:t>
      </w:r>
      <w:r w:rsidR="006A5E9B" w:rsidRPr="00DC65E4">
        <w:rPr>
          <w:bCs/>
          <w:lang w:val="lv-LV"/>
        </w:rPr>
        <w:t>smelt</w:t>
      </w:r>
      <w:r w:rsidR="00E478EA" w:rsidRPr="00DC65E4">
        <w:rPr>
          <w:bCs/>
          <w:lang w:val="lv-LV"/>
        </w:rPr>
        <w:t>ies</w:t>
      </w:r>
      <w:r w:rsidR="006A5E9B" w:rsidRPr="00DC65E4">
        <w:rPr>
          <w:bCs/>
          <w:lang w:val="lv-LV"/>
        </w:rPr>
        <w:t xml:space="preserve"> iedvesmu nākamajam pasažieru vilciena vēstures nogrieznim”</w:t>
      </w:r>
      <w:r w:rsidR="00DC65E4" w:rsidRPr="00DC65E4">
        <w:rPr>
          <w:bCs/>
          <w:lang w:val="lv-LV"/>
        </w:rPr>
        <w:t>.</w:t>
      </w:r>
    </w:p>
    <w:p w14:paraId="542B6AB7" w14:textId="216564C3" w:rsidR="003831E0" w:rsidRPr="00DC65E4" w:rsidRDefault="006A5E9B" w:rsidP="00CF6619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 w:rsidRPr="00DC65E4">
        <w:rPr>
          <w:b/>
          <w:lang w:val="lv-LV"/>
        </w:rPr>
        <w:t>Latvijas Nacionālās bibliotēk</w:t>
      </w:r>
      <w:r w:rsidR="0083419D" w:rsidRPr="00DC65E4">
        <w:rPr>
          <w:b/>
          <w:lang w:val="lv-LV"/>
        </w:rPr>
        <w:t>a</w:t>
      </w:r>
      <w:r w:rsidRPr="00DC65E4">
        <w:rPr>
          <w:b/>
          <w:lang w:val="lv-LV"/>
        </w:rPr>
        <w:t>s direktors Andris Vilks:</w:t>
      </w:r>
      <w:r w:rsidRPr="00DC65E4">
        <w:rPr>
          <w:bCs/>
          <w:lang w:val="lv-LV"/>
        </w:rPr>
        <w:t xml:space="preserve"> “</w:t>
      </w:r>
      <w:r w:rsidR="00E74AC8" w:rsidRPr="00DC65E4">
        <w:rPr>
          <w:bCs/>
          <w:lang w:val="lv-LV"/>
        </w:rPr>
        <w:t xml:space="preserve">Latvijas Nacionālā bibliotēka 2019. gadā atzīmēja 100 gadu jubileju, kas sakrīt ar dāvinātajā grāmatā aplūkoto laika </w:t>
      </w:r>
      <w:r w:rsidR="00E478EA" w:rsidRPr="00DC65E4">
        <w:rPr>
          <w:bCs/>
          <w:lang w:val="lv-LV"/>
        </w:rPr>
        <w:t>posmu</w:t>
      </w:r>
      <w:r w:rsidR="00E74AC8" w:rsidRPr="00DC65E4">
        <w:rPr>
          <w:bCs/>
          <w:lang w:val="lv-LV"/>
        </w:rPr>
        <w:t xml:space="preserve"> – pasažieru vilciens Latvijā no mūsu valsts pirmsākumiem līdz pat mūsdienām. T</w:t>
      </w:r>
      <w:r w:rsidR="00E74AC8" w:rsidRPr="00DC65E4">
        <w:rPr>
          <w:color w:val="262F31"/>
          <w:lang w:val="lv-LV"/>
        </w:rPr>
        <w:t xml:space="preserve">urpinot valsts simtgadē iesākto, Tautas grāmatu plauktā turpina krāties bibliotēkas viesu dāvinājumi – tagad starp tām būs atrodama arī šī grāmata, kura ieinteresēs ne tikai vilcienu satiksmes entuziastus, bet noteikti ikvienu, kurš vēlas padziļināt savas zināšanas par vēl vienu mūsu valsts attīstības šķautni”. </w:t>
      </w:r>
    </w:p>
    <w:p w14:paraId="53EC0BB9" w14:textId="62552EE3" w:rsidR="00CF6619" w:rsidRPr="00AF6CCE" w:rsidRDefault="00903DA4" w:rsidP="00CF6619">
      <w:pPr>
        <w:pStyle w:val="NormalWeb"/>
        <w:spacing w:before="120" w:beforeAutospacing="0" w:after="0" w:afterAutospacing="0"/>
        <w:jc w:val="both"/>
        <w:rPr>
          <w:sz w:val="22"/>
          <w:szCs w:val="22"/>
          <w:lang w:val="lv-LV"/>
        </w:rPr>
      </w:pPr>
      <w:r w:rsidRPr="00E74AC8">
        <w:rPr>
          <w:bCs/>
          <w:lang w:val="lv-LV"/>
        </w:rPr>
        <w:lastRenderedPageBreak/>
        <w:t xml:space="preserve">Grāmata “Pasažieru vilciens laiku lokos” </w:t>
      </w:r>
      <w:r w:rsidR="00F24F70">
        <w:rPr>
          <w:bCs/>
          <w:lang w:val="lv-LV"/>
        </w:rPr>
        <w:t>no 10. janvāra</w:t>
      </w:r>
      <w:r w:rsidRPr="00E74AC8">
        <w:rPr>
          <w:bCs/>
          <w:lang w:val="lv-LV"/>
        </w:rPr>
        <w:t xml:space="preserve"> būs nopērkama “Pasažieru vilciena” Klientu apkalpošanas centrā Rīgas Centrālajā stacijā</w:t>
      </w:r>
      <w:r w:rsidR="00E478EA">
        <w:rPr>
          <w:bCs/>
          <w:lang w:val="lv-LV"/>
        </w:rPr>
        <w:t>.</w:t>
      </w:r>
      <w:r w:rsidR="00F24F70">
        <w:rPr>
          <w:bCs/>
          <w:lang w:val="lv-LV"/>
        </w:rPr>
        <w:t xml:space="preserve"> </w:t>
      </w:r>
      <w:r w:rsidR="00E478EA">
        <w:rPr>
          <w:bCs/>
          <w:lang w:val="lv-LV"/>
        </w:rPr>
        <w:t>P</w:t>
      </w:r>
      <w:r w:rsidR="00F24F70">
        <w:rPr>
          <w:bCs/>
          <w:lang w:val="lv-LV"/>
        </w:rPr>
        <w:t xml:space="preserve">ar iegādes iespējām </w:t>
      </w:r>
      <w:r w:rsidR="00E478EA">
        <w:rPr>
          <w:bCs/>
          <w:lang w:val="lv-LV"/>
        </w:rPr>
        <w:t xml:space="preserve">var interesēties arī </w:t>
      </w:r>
      <w:r w:rsidR="00F24F70">
        <w:rPr>
          <w:bCs/>
          <w:lang w:val="lv-LV"/>
        </w:rPr>
        <w:t>uzņēmuma Sabiedrisko attiecību daļā.</w:t>
      </w:r>
    </w:p>
    <w:p w14:paraId="218AA8FA" w14:textId="78F4B438" w:rsidR="00CF6619" w:rsidRPr="00CB75E3" w:rsidRDefault="00CF6619" w:rsidP="00CF6619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5E3">
        <w:rPr>
          <w:rFonts w:ascii="Times New Roman" w:hAnsi="Times New Roman" w:cs="Times New Roman"/>
          <w:i/>
          <w:sz w:val="20"/>
          <w:szCs w:val="20"/>
          <w:u w:val="single"/>
        </w:rPr>
        <w:t xml:space="preserve">Par </w:t>
      </w:r>
      <w:r w:rsidR="00E478EA">
        <w:rPr>
          <w:rFonts w:ascii="Times New Roman" w:hAnsi="Times New Roman" w:cs="Times New Roman"/>
          <w:i/>
          <w:sz w:val="20"/>
          <w:szCs w:val="20"/>
          <w:u w:val="single"/>
        </w:rPr>
        <w:t>AS “Pasažieru vilciens”</w:t>
      </w:r>
    </w:p>
    <w:p w14:paraId="5F814075" w14:textId="77777777" w:rsidR="00CF6619" w:rsidRPr="00CB75E3" w:rsidRDefault="00CF6619" w:rsidP="00CF6619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CB75E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CB75E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CB75E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CB75E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CB75E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CB75E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CB75E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CB75E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CB75E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7C92A6D6" w14:textId="77777777" w:rsidR="00CF6619" w:rsidRPr="00CB75E3" w:rsidRDefault="00CF6619" w:rsidP="00CF6619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1753E2" w14:textId="77777777" w:rsidR="00CF6619" w:rsidRPr="00CB75E3" w:rsidRDefault="00CF6619" w:rsidP="00CF6619">
      <w:pPr>
        <w:spacing w:before="120" w:after="0" w:line="240" w:lineRule="auto"/>
        <w:jc w:val="both"/>
        <w:rPr>
          <w:rFonts w:ascii="Times New Roman" w:hAnsi="Times New Roman"/>
          <w:b/>
        </w:rPr>
      </w:pPr>
      <w:proofErr w:type="spellStart"/>
      <w:r w:rsidRPr="00CB75E3">
        <w:rPr>
          <w:rFonts w:ascii="Times New Roman" w:hAnsi="Times New Roman"/>
          <w:b/>
        </w:rPr>
        <w:t>Papildu</w:t>
      </w:r>
      <w:proofErr w:type="spellEnd"/>
      <w:r w:rsidRPr="00CB75E3">
        <w:rPr>
          <w:rFonts w:ascii="Times New Roman" w:hAnsi="Times New Roman"/>
          <w:b/>
        </w:rPr>
        <w:t xml:space="preserve"> </w:t>
      </w:r>
      <w:proofErr w:type="spellStart"/>
      <w:r w:rsidRPr="00CB75E3">
        <w:rPr>
          <w:rFonts w:ascii="Times New Roman" w:hAnsi="Times New Roman"/>
          <w:b/>
        </w:rPr>
        <w:t>informācijai</w:t>
      </w:r>
      <w:proofErr w:type="spellEnd"/>
      <w:r w:rsidRPr="00CB75E3">
        <w:rPr>
          <w:rFonts w:ascii="Times New Roman" w:hAnsi="Times New Roman"/>
          <w:b/>
        </w:rPr>
        <w:t>:</w:t>
      </w:r>
    </w:p>
    <w:p w14:paraId="16F9CD8F" w14:textId="77777777" w:rsidR="00CF6619" w:rsidRPr="00714801" w:rsidRDefault="00CF6619" w:rsidP="00CF661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lang w:eastAsia="lv-LV"/>
        </w:rPr>
      </w:pPr>
      <w:r w:rsidRPr="00714801">
        <w:rPr>
          <w:rFonts w:ascii="Times New Roman" w:hAnsi="Times New Roman" w:cs="Times New Roman"/>
          <w:color w:val="000000" w:themeColor="text1"/>
          <w:lang w:eastAsia="lv-LV"/>
        </w:rPr>
        <w:t xml:space="preserve">Agnese </w:t>
      </w:r>
      <w:proofErr w:type="spellStart"/>
      <w:r w:rsidRPr="00714801">
        <w:rPr>
          <w:rFonts w:ascii="Times New Roman" w:hAnsi="Times New Roman" w:cs="Times New Roman"/>
          <w:color w:val="000000" w:themeColor="text1"/>
          <w:lang w:eastAsia="lv-LV"/>
        </w:rPr>
        <w:t>Līcīte</w:t>
      </w:r>
      <w:proofErr w:type="spellEnd"/>
    </w:p>
    <w:p w14:paraId="084FB33B" w14:textId="77777777" w:rsidR="00CF6619" w:rsidRPr="00714801" w:rsidRDefault="00CF6619" w:rsidP="00CF66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lv-LV"/>
        </w:rPr>
      </w:pPr>
      <w:r w:rsidRPr="00714801">
        <w:rPr>
          <w:rFonts w:ascii="Times New Roman" w:hAnsi="Times New Roman" w:cs="Times New Roman"/>
          <w:color w:val="000000" w:themeColor="text1"/>
          <w:lang w:eastAsia="lv-LV"/>
        </w:rPr>
        <w:t>AS „</w:t>
      </w:r>
      <w:proofErr w:type="spellStart"/>
      <w:r w:rsidRPr="00714801">
        <w:rPr>
          <w:rFonts w:ascii="Times New Roman" w:hAnsi="Times New Roman" w:cs="Times New Roman"/>
          <w:color w:val="000000" w:themeColor="text1"/>
          <w:lang w:eastAsia="lv-LV"/>
        </w:rPr>
        <w:t>Pasažieru</w:t>
      </w:r>
      <w:proofErr w:type="spellEnd"/>
      <w:r w:rsidRPr="00714801">
        <w:rPr>
          <w:rFonts w:ascii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714801">
        <w:rPr>
          <w:rFonts w:ascii="Times New Roman" w:hAnsi="Times New Roman" w:cs="Times New Roman"/>
          <w:color w:val="000000" w:themeColor="text1"/>
          <w:lang w:eastAsia="lv-LV"/>
        </w:rPr>
        <w:t>vilciens</w:t>
      </w:r>
      <w:proofErr w:type="spellEnd"/>
      <w:r w:rsidRPr="00714801">
        <w:rPr>
          <w:rFonts w:ascii="Times New Roman" w:hAnsi="Times New Roman" w:cs="Times New Roman"/>
          <w:color w:val="000000" w:themeColor="text1"/>
          <w:lang w:eastAsia="lv-LV"/>
        </w:rPr>
        <w:t>”</w:t>
      </w:r>
    </w:p>
    <w:p w14:paraId="749B8E76" w14:textId="77777777" w:rsidR="00CF6619" w:rsidRPr="00714801" w:rsidRDefault="00CF6619" w:rsidP="00CF66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lv-LV"/>
        </w:rPr>
      </w:pPr>
      <w:proofErr w:type="spellStart"/>
      <w:r w:rsidRPr="00714801">
        <w:rPr>
          <w:rFonts w:ascii="Times New Roman" w:hAnsi="Times New Roman" w:cs="Times New Roman"/>
          <w:color w:val="000000" w:themeColor="text1"/>
          <w:lang w:eastAsia="lv-LV"/>
        </w:rPr>
        <w:t>Sabiedrisko</w:t>
      </w:r>
      <w:proofErr w:type="spellEnd"/>
      <w:r w:rsidRPr="00714801">
        <w:rPr>
          <w:rFonts w:ascii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714801">
        <w:rPr>
          <w:rFonts w:ascii="Times New Roman" w:hAnsi="Times New Roman" w:cs="Times New Roman"/>
          <w:color w:val="000000" w:themeColor="text1"/>
          <w:lang w:eastAsia="lv-LV"/>
        </w:rPr>
        <w:t>attiecību</w:t>
      </w:r>
      <w:proofErr w:type="spellEnd"/>
      <w:r w:rsidRPr="00714801">
        <w:rPr>
          <w:rFonts w:ascii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714801">
        <w:rPr>
          <w:rFonts w:ascii="Times New Roman" w:hAnsi="Times New Roman" w:cs="Times New Roman"/>
          <w:color w:val="000000" w:themeColor="text1"/>
          <w:lang w:eastAsia="lv-LV"/>
        </w:rPr>
        <w:t>daļas</w:t>
      </w:r>
      <w:proofErr w:type="spellEnd"/>
      <w:r w:rsidRPr="00714801">
        <w:rPr>
          <w:rFonts w:ascii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714801">
        <w:rPr>
          <w:rFonts w:ascii="Times New Roman" w:hAnsi="Times New Roman" w:cs="Times New Roman"/>
          <w:color w:val="000000" w:themeColor="text1"/>
          <w:lang w:eastAsia="lv-LV"/>
        </w:rPr>
        <w:t>vadītāja</w:t>
      </w:r>
      <w:proofErr w:type="spellEnd"/>
    </w:p>
    <w:p w14:paraId="0EB52F45" w14:textId="77777777" w:rsidR="00CF6619" w:rsidRPr="00783D8E" w:rsidRDefault="00CF6619" w:rsidP="00CF6619">
      <w:pPr>
        <w:spacing w:after="0" w:line="240" w:lineRule="auto"/>
        <w:jc w:val="both"/>
        <w:rPr>
          <w:rFonts w:ascii="Times New Roman" w:hAnsi="Times New Roman"/>
          <w:lang w:eastAsia="lv-LV"/>
        </w:rPr>
      </w:pPr>
      <w:proofErr w:type="spellStart"/>
      <w:r w:rsidRPr="00714801">
        <w:rPr>
          <w:rFonts w:ascii="Times New Roman" w:hAnsi="Times New Roman" w:cs="Times New Roman"/>
          <w:color w:val="000000" w:themeColor="text1"/>
          <w:lang w:eastAsia="lv-LV"/>
        </w:rPr>
        <w:t>Tālr</w:t>
      </w:r>
      <w:proofErr w:type="spellEnd"/>
      <w:r w:rsidRPr="00714801">
        <w:rPr>
          <w:rFonts w:ascii="Times New Roman" w:hAnsi="Times New Roman" w:cs="Times New Roman"/>
          <w:color w:val="000000" w:themeColor="text1"/>
          <w:lang w:eastAsia="lv-LV"/>
        </w:rPr>
        <w:t xml:space="preserve">: 29467009; E-pasts: </w:t>
      </w:r>
      <w:hyperlink r:id="rId5" w:history="1">
        <w:r w:rsidRPr="00714801">
          <w:rPr>
            <w:rStyle w:val="Hyperlink"/>
            <w:rFonts w:ascii="Times New Roman" w:hAnsi="Times New Roman" w:cs="Times New Roman"/>
            <w:color w:val="000000" w:themeColor="text1"/>
            <w:u w:val="none"/>
            <w:lang w:eastAsia="lv-LV"/>
          </w:rPr>
          <w:t>agnese.licite@pv.lv</w:t>
        </w:r>
      </w:hyperlink>
    </w:p>
    <w:p w14:paraId="57E31AD8" w14:textId="77777777" w:rsidR="00CF6619" w:rsidRDefault="00CF6619" w:rsidP="00CF6619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14:paraId="3E89B3D3" w14:textId="77777777" w:rsidR="00CF6619" w:rsidRDefault="00CF6619" w:rsidP="00CF6619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14:paraId="1E124D90" w14:textId="77777777" w:rsidR="0095739B" w:rsidRPr="00CF6619" w:rsidRDefault="0095739B">
      <w:pPr>
        <w:rPr>
          <w:lang w:val="lv-LV"/>
        </w:rPr>
      </w:pPr>
    </w:p>
    <w:sectPr w:rsidR="0095739B" w:rsidRPr="00CF6619" w:rsidSect="008525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revisionView w:markup="0"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19"/>
    <w:rsid w:val="0014686F"/>
    <w:rsid w:val="001C7E01"/>
    <w:rsid w:val="00212779"/>
    <w:rsid w:val="00213764"/>
    <w:rsid w:val="003831E0"/>
    <w:rsid w:val="00385BC5"/>
    <w:rsid w:val="00510341"/>
    <w:rsid w:val="00615A1C"/>
    <w:rsid w:val="006A5E9B"/>
    <w:rsid w:val="00714801"/>
    <w:rsid w:val="0083419D"/>
    <w:rsid w:val="0085253A"/>
    <w:rsid w:val="008F1E9C"/>
    <w:rsid w:val="00903DA4"/>
    <w:rsid w:val="0095739B"/>
    <w:rsid w:val="00A92244"/>
    <w:rsid w:val="00B765C1"/>
    <w:rsid w:val="00B96429"/>
    <w:rsid w:val="00C427DE"/>
    <w:rsid w:val="00CF6619"/>
    <w:rsid w:val="00D47311"/>
    <w:rsid w:val="00DC65E4"/>
    <w:rsid w:val="00E478EA"/>
    <w:rsid w:val="00E74AC8"/>
    <w:rsid w:val="00F2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CA3CA"/>
  <w15:chartTrackingRefBased/>
  <w15:docId w15:val="{46215DBC-022E-42B4-A6E7-41F63FAC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CF6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CF6619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CF6619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rsid w:val="00CF661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66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12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7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7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e.licite@p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cp:lastPrinted>2019-12-30T13:26:00Z</cp:lastPrinted>
  <dcterms:created xsi:type="dcterms:W3CDTF">2020-01-02T11:51:00Z</dcterms:created>
  <dcterms:modified xsi:type="dcterms:W3CDTF">2020-01-02T11:51:00Z</dcterms:modified>
</cp:coreProperties>
</file>