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9BC1" w14:textId="77777777" w:rsidR="00D40C75" w:rsidRPr="00502A1C" w:rsidRDefault="00D40C75" w:rsidP="00D40C75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7461481" w14:textId="77777777" w:rsidR="00D40C75" w:rsidRPr="00502A1C" w:rsidRDefault="00D40C75" w:rsidP="00D40C75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02A1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B83613" wp14:editId="74FF57EE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D6717" w14:textId="77777777" w:rsidR="00D40C75" w:rsidRPr="00502A1C" w:rsidRDefault="00D40C75" w:rsidP="00D40C75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49B8A91C" w14:textId="77777777" w:rsidR="00D40C75" w:rsidRPr="00502A1C" w:rsidRDefault="00D40C75" w:rsidP="00D40C7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4C3C6326" w14:textId="051DDADE" w:rsidR="00D40C75" w:rsidRPr="00466B6A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Times New Roman" w:hAnsi="Times New Roman" w:cs="Times New Roman"/>
        </w:rPr>
      </w:pPr>
      <w:r w:rsidRPr="00466B6A">
        <w:rPr>
          <w:rFonts w:ascii="Times New Roman" w:hAnsi="Times New Roman" w:cs="Times New Roman"/>
        </w:rPr>
        <w:t xml:space="preserve">2019. </w:t>
      </w:r>
      <w:proofErr w:type="spellStart"/>
      <w:r w:rsidRPr="00466B6A">
        <w:rPr>
          <w:rFonts w:ascii="Times New Roman" w:hAnsi="Times New Roman" w:cs="Times New Roman"/>
        </w:rPr>
        <w:t>gada</w:t>
      </w:r>
      <w:proofErr w:type="spellEnd"/>
      <w:r w:rsidRPr="00466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3C6F31">
        <w:rPr>
          <w:rFonts w:ascii="Times New Roman" w:hAnsi="Times New Roman" w:cs="Times New Roman"/>
        </w:rPr>
        <w:t>8</w:t>
      </w:r>
      <w:r w:rsidRPr="00466B6A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aprīlī</w:t>
      </w:r>
      <w:proofErr w:type="spellEnd"/>
    </w:p>
    <w:p w14:paraId="43B489B0" w14:textId="77777777" w:rsidR="00D40C75" w:rsidRPr="00466B6A" w:rsidRDefault="00D40C75" w:rsidP="00D40C7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proofErr w:type="spellStart"/>
      <w:r w:rsidRPr="00466B6A">
        <w:rPr>
          <w:sz w:val="22"/>
          <w:szCs w:val="22"/>
        </w:rPr>
        <w:t>Informācija</w:t>
      </w:r>
      <w:proofErr w:type="spellEnd"/>
      <w:r w:rsidRPr="00466B6A">
        <w:rPr>
          <w:sz w:val="22"/>
          <w:szCs w:val="22"/>
        </w:rPr>
        <w:t xml:space="preserve"> </w:t>
      </w:r>
      <w:proofErr w:type="spellStart"/>
      <w:r w:rsidRPr="00466B6A">
        <w:rPr>
          <w:sz w:val="22"/>
          <w:szCs w:val="22"/>
        </w:rPr>
        <w:t>plašsaziņas</w:t>
      </w:r>
      <w:proofErr w:type="spellEnd"/>
      <w:r w:rsidRPr="00466B6A">
        <w:rPr>
          <w:sz w:val="22"/>
          <w:szCs w:val="22"/>
        </w:rPr>
        <w:t xml:space="preserve"> </w:t>
      </w:r>
      <w:proofErr w:type="spellStart"/>
      <w:r w:rsidRPr="00466B6A">
        <w:rPr>
          <w:sz w:val="22"/>
          <w:szCs w:val="22"/>
        </w:rPr>
        <w:t>līdzekļiem</w:t>
      </w:r>
      <w:proofErr w:type="spellEnd"/>
    </w:p>
    <w:p w14:paraId="5E55AAF1" w14:textId="77777777" w:rsidR="00525111" w:rsidRDefault="00525111" w:rsidP="00D40C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D3E8202" w14:textId="1FA37F41" w:rsidR="00D40C75" w:rsidRPr="00D40C75" w:rsidRDefault="00D40C75" w:rsidP="00D40C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40C75">
        <w:rPr>
          <w:rFonts w:ascii="Times New Roman" w:hAnsi="Times New Roman" w:cs="Times New Roman"/>
          <w:b/>
          <w:bCs/>
          <w:sz w:val="28"/>
          <w:szCs w:val="28"/>
          <w:lang w:val="lv-LV"/>
        </w:rPr>
        <w:t>Pasažier</w:t>
      </w:r>
      <w:r w:rsidR="0052511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iem </w:t>
      </w:r>
      <w:r w:rsidRPr="00D40C7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divos vilcienos </w:t>
      </w:r>
      <w:r w:rsidR="001A1A8A">
        <w:rPr>
          <w:rFonts w:ascii="Times New Roman" w:hAnsi="Times New Roman" w:cs="Times New Roman"/>
          <w:b/>
          <w:bCs/>
          <w:sz w:val="28"/>
          <w:szCs w:val="28"/>
          <w:lang w:val="lv-LV"/>
        </w:rPr>
        <w:t>ir pieejami</w:t>
      </w:r>
      <w:r w:rsidRPr="00D40C7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karsto dzērienu automāti</w:t>
      </w:r>
    </w:p>
    <w:p w14:paraId="384A4BF3" w14:textId="67F9E341" w:rsidR="00D40C75" w:rsidRPr="005250D4" w:rsidRDefault="00697DFA" w:rsidP="00D40C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250D4">
        <w:rPr>
          <w:rFonts w:ascii="Times New Roman" w:hAnsi="Times New Roman" w:cs="Times New Roman"/>
          <w:b/>
          <w:bCs/>
          <w:sz w:val="24"/>
          <w:szCs w:val="24"/>
          <w:lang w:val="lv-LV"/>
        </w:rPr>
        <w:t>Ņemot vērā mūsu pasažieru izteiktās vēlmes, š</w:t>
      </w:r>
      <w:r w:rsidR="001A1A8A" w:rsidRPr="005250D4">
        <w:rPr>
          <w:rFonts w:ascii="Times New Roman" w:hAnsi="Times New Roman" w:cs="Times New Roman"/>
          <w:b/>
          <w:bCs/>
          <w:sz w:val="24"/>
          <w:szCs w:val="24"/>
          <w:lang w:val="lv-LV"/>
        </w:rPr>
        <w:t>obrīd</w:t>
      </w:r>
      <w:r w:rsidR="00FB54BF" w:rsidRPr="005250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divi vilcieni </w:t>
      </w:r>
      <w:r w:rsidR="001A1A8A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ir aprīkoti ar karsto</w:t>
      </w:r>
      <w:r w:rsidR="00FB54BF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dzērienu </w:t>
      </w:r>
      <w:r w:rsidR="005250D4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automātiem</w:t>
      </w:r>
      <w:r w:rsidR="00FB54BF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.</w:t>
      </w:r>
      <w:r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="005250D4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Vērtējot lietotāju atsauksmes un pieprasījumu, tiks lemts </w:t>
      </w:r>
      <w:proofErr w:type="gramStart"/>
      <w:r w:rsidR="005250D4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par turpmāku šādu dzērienu</w:t>
      </w:r>
      <w:proofErr w:type="gramEnd"/>
      <w:r w:rsidR="005250D4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automātu uzstādīšanu arī </w:t>
      </w:r>
      <w:r w:rsidR="00525111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citos</w:t>
      </w:r>
      <w:r w:rsidR="005250D4" w:rsidRPr="005250D4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pasažieru vilcienos. </w:t>
      </w:r>
    </w:p>
    <w:p w14:paraId="5906B80B" w14:textId="178BC096" w:rsidR="001A1A8A" w:rsidRPr="005250D4" w:rsidRDefault="00697DFA" w:rsidP="00697DF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0D4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1A1A8A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afiju un </w:t>
      </w:r>
      <w:proofErr w:type="gramStart"/>
      <w:r w:rsidRPr="005250D4">
        <w:rPr>
          <w:rFonts w:ascii="Times New Roman" w:hAnsi="Times New Roman" w:cs="Times New Roman"/>
          <w:sz w:val="24"/>
          <w:szCs w:val="24"/>
          <w:lang w:val="lv-LV"/>
        </w:rPr>
        <w:t>citus karst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>s dzērienus</w:t>
      </w:r>
      <w:proofErr w:type="gramEnd"/>
      <w:r w:rsidR="001A1A8A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>pagaidām testa režīmā</w:t>
      </w:r>
      <w:r w:rsidR="001A1A8A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ir iespēja 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iegādāties </w:t>
      </w:r>
      <w:r w:rsidR="001A1A8A" w:rsidRPr="005250D4">
        <w:rPr>
          <w:rFonts w:ascii="Times New Roman" w:hAnsi="Times New Roman" w:cs="Times New Roman"/>
          <w:sz w:val="24"/>
          <w:szCs w:val="24"/>
          <w:lang w:val="lv-LV"/>
        </w:rPr>
        <w:t>vienā elektrovilcienā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>Nr. 7114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1A1A8A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un vienā dīzeļvilcienā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>Nr. 227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>), automāti ir uzstādīti šo vilcienu galvas vagonā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>, t.i.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>, atkarībā no braukšanas virziena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tas var būt pirmais vai pēdējais vilciena vagons. 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>Ar dzērienu automāti</w:t>
      </w:r>
      <w:r w:rsidR="00525111">
        <w:rPr>
          <w:rFonts w:ascii="Times New Roman" w:hAnsi="Times New Roman" w:cs="Times New Roman"/>
          <w:sz w:val="24"/>
          <w:szCs w:val="24"/>
          <w:lang w:val="lv-LV"/>
        </w:rPr>
        <w:t xml:space="preserve">em 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>aprīkot</w:t>
      </w:r>
      <w:r w:rsidR="0052511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vilcien</w:t>
      </w:r>
      <w:r w:rsidR="00525111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5111">
        <w:rPr>
          <w:rFonts w:ascii="Times New Roman" w:hAnsi="Times New Roman" w:cs="Times New Roman"/>
          <w:sz w:val="24"/>
          <w:szCs w:val="24"/>
          <w:lang w:val="lv-LV"/>
        </w:rPr>
        <w:t>kursē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dažādos </w:t>
      </w:r>
      <w:r w:rsidR="005250D4" w:rsidRPr="005250D4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maršrutos</w:t>
      </w:r>
      <w:r w:rsidR="005250D4" w:rsidRPr="005250D4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 gan elektrovilcienu, gan dīzeļvilcienu līnijās. </w:t>
      </w:r>
    </w:p>
    <w:p w14:paraId="3EF25DAD" w14:textId="39C89088" w:rsidR="00973E23" w:rsidRDefault="00D5427C" w:rsidP="00D40C7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Iegādājoties</w:t>
      </w:r>
      <w:r w:rsidR="00973E23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kafiju un </w:t>
      </w:r>
      <w:r w:rsidR="005250D4" w:rsidRPr="005250D4">
        <w:rPr>
          <w:rFonts w:ascii="Times New Roman" w:hAnsi="Times New Roman" w:cs="Times New Roman"/>
          <w:sz w:val="24"/>
          <w:szCs w:val="24"/>
          <w:lang w:val="lv-LV"/>
        </w:rPr>
        <w:t>pārēj</w:t>
      </w:r>
      <w:r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973E23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karst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os </w:t>
      </w:r>
      <w:r w:rsidR="00973E23" w:rsidRPr="005250D4">
        <w:rPr>
          <w:rFonts w:ascii="Times New Roman" w:hAnsi="Times New Roman" w:cs="Times New Roman"/>
          <w:sz w:val="24"/>
          <w:szCs w:val="24"/>
          <w:lang w:val="lv-LV"/>
        </w:rPr>
        <w:t>dzērien</w:t>
      </w:r>
      <w:r>
        <w:rPr>
          <w:rFonts w:ascii="Times New Roman" w:hAnsi="Times New Roman" w:cs="Times New Roman"/>
          <w:sz w:val="24"/>
          <w:szCs w:val="24"/>
          <w:lang w:val="lv-LV"/>
        </w:rPr>
        <w:t>us automātā,</w:t>
      </w:r>
      <w:r w:rsidR="00973E23" w:rsidRPr="005250D4">
        <w:rPr>
          <w:rFonts w:ascii="Times New Roman" w:hAnsi="Times New Roman" w:cs="Times New Roman"/>
          <w:sz w:val="24"/>
          <w:szCs w:val="24"/>
          <w:lang w:val="lv-LV"/>
        </w:rPr>
        <w:t xml:space="preserve"> var norēķināties gan ar skaidru naudu, gan ar bankas maksājumu karti. </w:t>
      </w:r>
    </w:p>
    <w:p w14:paraId="2EC80E05" w14:textId="77777777" w:rsidR="00525111" w:rsidRPr="00525111" w:rsidRDefault="00525111" w:rsidP="00D40C7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E05315" w14:textId="77777777" w:rsidR="00D40C75" w:rsidRPr="00466B6A" w:rsidRDefault="00D40C75" w:rsidP="00D40C7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B6A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74E042B7" w14:textId="77777777" w:rsidR="00D40C75" w:rsidRPr="00603D96" w:rsidRDefault="00D40C75" w:rsidP="00D40C7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466B6A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66B6A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A6C4A82" w14:textId="77777777" w:rsidR="00D40C75" w:rsidRPr="00450193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14:paraId="077349F4" w14:textId="77777777" w:rsidR="00D40C75" w:rsidRPr="00603D96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03D96">
        <w:rPr>
          <w:rFonts w:ascii="Times New Roman" w:hAnsi="Times New Roman" w:cs="Times New Roman"/>
          <w:b/>
          <w:sz w:val="20"/>
          <w:szCs w:val="20"/>
        </w:rPr>
        <w:t>Papildu</w:t>
      </w:r>
      <w:proofErr w:type="spellEnd"/>
      <w:r w:rsidRPr="00603D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03D96">
        <w:rPr>
          <w:rFonts w:ascii="Times New Roman" w:hAnsi="Times New Roman" w:cs="Times New Roman"/>
          <w:b/>
          <w:sz w:val="20"/>
          <w:szCs w:val="20"/>
        </w:rPr>
        <w:t>informācijai</w:t>
      </w:r>
      <w:proofErr w:type="spellEnd"/>
      <w:r w:rsidRPr="00603D96">
        <w:rPr>
          <w:rFonts w:ascii="Times New Roman" w:hAnsi="Times New Roman" w:cs="Times New Roman"/>
          <w:b/>
          <w:sz w:val="20"/>
          <w:szCs w:val="20"/>
        </w:rPr>
        <w:t>:</w:t>
      </w:r>
    </w:p>
    <w:p w14:paraId="6CE8B841" w14:textId="77777777" w:rsidR="00D40C75" w:rsidRPr="00603D96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Agnese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Līcīte</w:t>
      </w:r>
      <w:proofErr w:type="spellEnd"/>
    </w:p>
    <w:p w14:paraId="36F192AB" w14:textId="77777777" w:rsidR="00D40C75" w:rsidRPr="00603D96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603D96">
        <w:rPr>
          <w:rFonts w:ascii="Times New Roman" w:hAnsi="Times New Roman" w:cs="Times New Roman"/>
          <w:sz w:val="20"/>
          <w:szCs w:val="20"/>
          <w:lang w:eastAsia="lv-LV"/>
        </w:rPr>
        <w:t>AS „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Pasažieru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vilciens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>”</w:t>
      </w:r>
    </w:p>
    <w:p w14:paraId="6C948A1A" w14:textId="77777777" w:rsidR="00D40C75" w:rsidRPr="00603D96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Sabiedrisko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attiecību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daļas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</w:p>
    <w:p w14:paraId="1982FB70" w14:textId="77777777" w:rsidR="00D40C75" w:rsidRPr="00603D96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galvenā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sabiedrisko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attiecību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speciāliste</w:t>
      </w:r>
      <w:proofErr w:type="spellEnd"/>
    </w:p>
    <w:p w14:paraId="50F4B20E" w14:textId="77777777" w:rsidR="00D40C75" w:rsidRPr="00603D96" w:rsidRDefault="00D40C75" w:rsidP="00D4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03D96">
        <w:rPr>
          <w:rFonts w:ascii="Times New Roman" w:hAnsi="Times New Roman" w:cs="Times New Roman"/>
          <w:sz w:val="20"/>
          <w:szCs w:val="20"/>
          <w:lang w:eastAsia="lv-LV"/>
        </w:rPr>
        <w:t>Tālr</w:t>
      </w:r>
      <w:proofErr w:type="spellEnd"/>
      <w:r w:rsidRPr="00603D96">
        <w:rPr>
          <w:rFonts w:ascii="Times New Roman" w:hAnsi="Times New Roman" w:cs="Times New Roman"/>
          <w:sz w:val="20"/>
          <w:szCs w:val="20"/>
          <w:lang w:eastAsia="lv-LV"/>
        </w:rPr>
        <w:t xml:space="preserve">: 29467009; E-pasts: </w:t>
      </w:r>
      <w:hyperlink r:id="rId5" w:history="1">
        <w:r w:rsidRPr="00603D96">
          <w:rPr>
            <w:rStyle w:val="Hyperlink"/>
            <w:rFonts w:ascii="Times New Roman" w:hAnsi="Times New Roman" w:cs="Times New Roman"/>
            <w:sz w:val="20"/>
            <w:szCs w:val="20"/>
            <w:lang w:eastAsia="lv-LV"/>
          </w:rPr>
          <w:t>agnese.licite@pv.lv</w:t>
        </w:r>
      </w:hyperlink>
    </w:p>
    <w:p w14:paraId="565FB008" w14:textId="77777777" w:rsidR="00D40C75" w:rsidRPr="005D5466" w:rsidRDefault="00D40C75" w:rsidP="00D40C75">
      <w:pPr>
        <w:rPr>
          <w:lang w:val="lv-LV"/>
        </w:rPr>
      </w:pPr>
    </w:p>
    <w:p w14:paraId="25428F94" w14:textId="77777777" w:rsidR="0095739B" w:rsidRPr="00D40C75" w:rsidRDefault="0095739B">
      <w:pPr>
        <w:rPr>
          <w:lang w:val="lv-LV"/>
        </w:rPr>
      </w:pPr>
      <w:bookmarkStart w:id="0" w:name="_GoBack"/>
      <w:bookmarkEnd w:id="0"/>
    </w:p>
    <w:sectPr w:rsidR="0095739B" w:rsidRPr="00D40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5"/>
    <w:rsid w:val="001A1A8A"/>
    <w:rsid w:val="003C6F31"/>
    <w:rsid w:val="005250D4"/>
    <w:rsid w:val="00525111"/>
    <w:rsid w:val="00697DFA"/>
    <w:rsid w:val="008900E4"/>
    <w:rsid w:val="0095739B"/>
    <w:rsid w:val="00973E23"/>
    <w:rsid w:val="00D40C75"/>
    <w:rsid w:val="00D5427C"/>
    <w:rsid w:val="00EA0C11"/>
    <w:rsid w:val="00FA2CB2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63C30"/>
  <w15:chartTrackingRefBased/>
  <w15:docId w15:val="{30DA3198-1B26-41C7-A474-39139356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C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0C7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D4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40C75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D4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D40C75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cp:lastPrinted>2019-04-18T08:48:00Z</cp:lastPrinted>
  <dcterms:created xsi:type="dcterms:W3CDTF">2019-04-18T09:12:00Z</dcterms:created>
  <dcterms:modified xsi:type="dcterms:W3CDTF">2019-04-18T09:12:00Z</dcterms:modified>
</cp:coreProperties>
</file>