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DE1CE" w14:textId="77777777" w:rsidR="00161341" w:rsidRPr="002274D4" w:rsidRDefault="00161341" w:rsidP="00161341">
      <w:pPr>
        <w:pStyle w:val="HTMLPreformatted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49424282"/>
    </w:p>
    <w:p w14:paraId="647C8FAC" w14:textId="77777777" w:rsidR="00161341" w:rsidRPr="002274D4" w:rsidRDefault="00161341" w:rsidP="00161341">
      <w:pPr>
        <w:pStyle w:val="HTMLPreformatted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274D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DB3C714" wp14:editId="24E93EA2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0B2CC" w14:textId="77777777" w:rsidR="00161341" w:rsidRPr="002274D4" w:rsidRDefault="00161341" w:rsidP="00161341">
      <w:pPr>
        <w:pStyle w:val="HTMLPreformatted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F7F282" w14:textId="77777777" w:rsidR="00161341" w:rsidRPr="002274D4" w:rsidRDefault="00161341" w:rsidP="00161341">
      <w:pPr>
        <w:pStyle w:val="NormalWeb"/>
        <w:spacing w:before="0" w:beforeAutospacing="0" w:after="0" w:afterAutospacing="0" w:line="276" w:lineRule="auto"/>
        <w:jc w:val="both"/>
        <w:rPr>
          <w:color w:val="000000"/>
          <w:lang w:val="lv-LV"/>
        </w:rPr>
      </w:pPr>
    </w:p>
    <w:p w14:paraId="771F3A1E" w14:textId="77777777" w:rsidR="00161341" w:rsidRPr="002274D4" w:rsidRDefault="00161341" w:rsidP="00161341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4058963" w14:textId="77777777" w:rsidR="00161341" w:rsidRDefault="00161341" w:rsidP="00161341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3745170" w14:textId="026DD2E8" w:rsidR="00161341" w:rsidRPr="002274D4" w:rsidRDefault="00161341" w:rsidP="00161341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74D4">
        <w:rPr>
          <w:rFonts w:ascii="Times New Roman" w:hAnsi="Times New Roman" w:cs="Times New Roman"/>
          <w:sz w:val="24"/>
          <w:szCs w:val="24"/>
          <w:lang w:val="lv-LV"/>
        </w:rPr>
        <w:t>202</w:t>
      </w:r>
      <w:r>
        <w:rPr>
          <w:rFonts w:ascii="Times New Roman" w:hAnsi="Times New Roman" w:cs="Times New Roman"/>
          <w:sz w:val="24"/>
          <w:szCs w:val="24"/>
          <w:lang w:val="lv-LV"/>
        </w:rPr>
        <w:t>1</w:t>
      </w:r>
      <w:r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. gada </w:t>
      </w:r>
      <w:r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lv-LV"/>
        </w:rPr>
        <w:t>janvārī</w:t>
      </w:r>
    </w:p>
    <w:p w14:paraId="0065118E" w14:textId="77777777" w:rsidR="00161341" w:rsidRDefault="00161341" w:rsidP="00161341">
      <w:pPr>
        <w:pStyle w:val="NormalWeb"/>
        <w:spacing w:before="0" w:beforeAutospacing="0" w:after="0" w:afterAutospacing="0" w:line="276" w:lineRule="auto"/>
        <w:jc w:val="right"/>
        <w:rPr>
          <w:lang w:val="lv-LV"/>
        </w:rPr>
      </w:pPr>
    </w:p>
    <w:p w14:paraId="405F1C39" w14:textId="77777777" w:rsidR="00161341" w:rsidRPr="002274D4" w:rsidRDefault="00161341" w:rsidP="00161341">
      <w:pPr>
        <w:pStyle w:val="NormalWeb"/>
        <w:spacing w:before="0" w:beforeAutospacing="0" w:after="0" w:afterAutospacing="0" w:line="276" w:lineRule="auto"/>
        <w:jc w:val="right"/>
        <w:rPr>
          <w:lang w:val="lv-LV"/>
        </w:rPr>
      </w:pPr>
      <w:r w:rsidRPr="002274D4">
        <w:rPr>
          <w:lang w:val="lv-LV"/>
        </w:rPr>
        <w:t>Informācija plašsaziņas līdzekļiem</w:t>
      </w:r>
    </w:p>
    <w:p w14:paraId="1BCA93EC" w14:textId="77777777" w:rsidR="00161341" w:rsidRPr="002274D4" w:rsidRDefault="00161341" w:rsidP="00161341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lv-LV"/>
        </w:rPr>
      </w:pPr>
    </w:p>
    <w:p w14:paraId="68D7B61E" w14:textId="0E6E3A3B" w:rsidR="00C215B2" w:rsidRDefault="003422A1" w:rsidP="00C215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Pēc savstarpējas vienošanās a</w:t>
      </w:r>
      <w:r w:rsidR="00161341" w:rsidRPr="008E42C9">
        <w:rPr>
          <w:rFonts w:ascii="Times New Roman" w:hAnsi="Times New Roman" w:cs="Times New Roman"/>
          <w:b/>
          <w:bCs/>
          <w:sz w:val="28"/>
          <w:szCs w:val="28"/>
          <w:lang w:val="lv-LV"/>
        </w:rPr>
        <w:t>matu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="00161341" w:rsidRPr="008E42C9">
        <w:rPr>
          <w:rFonts w:ascii="Times New Roman" w:hAnsi="Times New Roman" w:cs="Times New Roman"/>
          <w:b/>
          <w:bCs/>
          <w:sz w:val="28"/>
          <w:szCs w:val="28"/>
          <w:lang w:val="lv-LV"/>
        </w:rPr>
        <w:t>atstājusi AS “Pasažieru vilciens” valdes locekle Inga Vagele</w:t>
      </w:r>
    </w:p>
    <w:p w14:paraId="653B690A" w14:textId="77777777" w:rsidR="00C215B2" w:rsidRDefault="00C215B2" w:rsidP="00C215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00370955" w14:textId="3694D67F" w:rsidR="00C215B2" w:rsidRDefault="003422A1" w:rsidP="00C215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</w:pPr>
      <w:r w:rsidRPr="00342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Inga Vagele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</w:t>
      </w:r>
      <w:r w:rsidR="00C2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uzņēmumā </w:t>
      </w:r>
      <w:r w:rsidRPr="00342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valdes locekle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s</w:t>
      </w:r>
      <w:r w:rsidRPr="00342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</w:t>
      </w:r>
      <w:r w:rsidR="00CF4E02" w:rsidRPr="00342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amatu ieņēma no 2016. gada 30. decembra.   </w:t>
      </w:r>
    </w:p>
    <w:p w14:paraId="3B8BAFFC" w14:textId="77777777" w:rsidR="00C215B2" w:rsidRDefault="00C215B2" w:rsidP="00C215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</w:pPr>
    </w:p>
    <w:p w14:paraId="17759C28" w14:textId="5A6DA625" w:rsidR="00161341" w:rsidRPr="00C215B2" w:rsidRDefault="008E42C9" w:rsidP="00C215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T</w:t>
      </w:r>
      <w:r w:rsidR="00161341" w:rsidRPr="008E4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uvāk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o </w:t>
      </w:r>
      <w:r w:rsidR="00161341" w:rsidRPr="008E4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nedēļ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u laik</w:t>
      </w:r>
      <w:r w:rsidR="004B7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ā</w:t>
      </w:r>
      <w:r w:rsidR="00CF4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</w:t>
      </w:r>
      <w:r w:rsidR="00161341" w:rsidRPr="008E4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tiks </w:t>
      </w:r>
      <w:r w:rsidR="00161341" w:rsidRPr="008E42C9">
        <w:rPr>
          <w:rFonts w:ascii="Times New Roman" w:hAnsi="Times New Roman" w:cs="Times New Roman"/>
          <w:sz w:val="24"/>
          <w:szCs w:val="24"/>
          <w:lang w:val="lv-LV"/>
        </w:rPr>
        <w:t xml:space="preserve">izsludināts atklāts konkurss un </w:t>
      </w:r>
      <w:r w:rsidR="004B7686">
        <w:rPr>
          <w:rFonts w:ascii="Times New Roman" w:hAnsi="Times New Roman" w:cs="Times New Roman"/>
          <w:sz w:val="24"/>
          <w:szCs w:val="24"/>
          <w:lang w:val="lv-LV"/>
        </w:rPr>
        <w:t xml:space="preserve">notiks </w:t>
      </w:r>
      <w:r w:rsidR="00161341" w:rsidRPr="008E42C9">
        <w:rPr>
          <w:rFonts w:ascii="Times New Roman" w:hAnsi="Times New Roman" w:cs="Times New Roman"/>
          <w:sz w:val="24"/>
          <w:szCs w:val="24"/>
          <w:lang w:val="lv-LV"/>
        </w:rPr>
        <w:t xml:space="preserve">kandidātu atlase uz šobrīd vakanto valdes locekļa amata vietu. </w:t>
      </w:r>
      <w:r w:rsidR="009C12C9">
        <w:rPr>
          <w:rFonts w:ascii="Times New Roman" w:hAnsi="Times New Roman" w:cs="Times New Roman"/>
          <w:sz w:val="24"/>
          <w:szCs w:val="24"/>
          <w:lang w:val="lv-LV"/>
        </w:rPr>
        <w:t xml:space="preserve">Līdz jauna valdes locekļa apstiprināšanai </w:t>
      </w:r>
      <w:r w:rsidRPr="008E42C9">
        <w:rPr>
          <w:rFonts w:ascii="Times New Roman" w:eastAsia="Times New Roman" w:hAnsi="Times New Roman" w:cs="Times New Roman"/>
          <w:color w:val="212121"/>
          <w:sz w:val="24"/>
          <w:szCs w:val="24"/>
          <w:lang w:val="lv-LV"/>
        </w:rPr>
        <w:t xml:space="preserve">vakantā amata </w:t>
      </w:r>
      <w:r w:rsidR="00161341" w:rsidRPr="008E42C9">
        <w:rPr>
          <w:rFonts w:ascii="Times New Roman" w:eastAsia="Times New Roman" w:hAnsi="Times New Roman" w:cs="Times New Roman"/>
          <w:color w:val="212121"/>
          <w:sz w:val="24"/>
          <w:szCs w:val="24"/>
          <w:lang w:val="lv-LV"/>
        </w:rPr>
        <w:t xml:space="preserve">pienākumus pildīs </w:t>
      </w:r>
      <w:r w:rsidRPr="008E42C9">
        <w:rPr>
          <w:rFonts w:ascii="Times New Roman" w:eastAsia="Times New Roman" w:hAnsi="Times New Roman" w:cs="Times New Roman"/>
          <w:color w:val="212121"/>
          <w:sz w:val="24"/>
          <w:szCs w:val="24"/>
          <w:lang w:val="lv-LV"/>
        </w:rPr>
        <w:t xml:space="preserve">AS “Pasažieru vilciens” </w:t>
      </w:r>
      <w:r w:rsidR="00161341" w:rsidRPr="008E42C9">
        <w:rPr>
          <w:rFonts w:ascii="Times New Roman" w:eastAsia="Times New Roman" w:hAnsi="Times New Roman" w:cs="Times New Roman"/>
          <w:color w:val="212121"/>
          <w:sz w:val="24"/>
          <w:szCs w:val="24"/>
          <w:lang w:val="lv-LV"/>
        </w:rPr>
        <w:t>valdes priekšsēdētājs Rodžers Jānis Grigulis.</w:t>
      </w:r>
    </w:p>
    <w:p w14:paraId="495E6B14" w14:textId="77777777" w:rsidR="00C215B2" w:rsidRPr="00C215B2" w:rsidRDefault="00C215B2" w:rsidP="00C215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</w:pPr>
    </w:p>
    <w:p w14:paraId="42C45938" w14:textId="06F584C8" w:rsidR="00161341" w:rsidRPr="00C215B2" w:rsidRDefault="008E42C9" w:rsidP="00C215B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</w:pPr>
      <w:r w:rsidRPr="008E4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AS “Pasažieru vilciens” padome atzinīgi novērtē Ingas </w:t>
      </w:r>
      <w:proofErr w:type="spellStart"/>
      <w:r w:rsidRPr="008E4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Vageles</w:t>
      </w:r>
      <w:proofErr w:type="spellEnd"/>
      <w:r w:rsidRPr="008E4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ieguldījumu uzņēmuma attīstībā un pateicas</w:t>
      </w:r>
      <w:r w:rsidR="004B7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viņai</w:t>
      </w:r>
      <w:r w:rsidRPr="008E4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par degsmi, neatlaidību un entuziasmu, pildot valdes locekles pienākumus uzņēmumam dinamiskā un sarežģītā laikā, un novēl izdošanos nākamajos profesionālajos izaicinājumos. </w:t>
      </w:r>
    </w:p>
    <w:p w14:paraId="096E4C81" w14:textId="77777777" w:rsidR="00161341" w:rsidRPr="002274D4" w:rsidRDefault="00161341" w:rsidP="00161341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14:paraId="6779A3D0" w14:textId="77777777" w:rsidR="00161341" w:rsidRPr="002274D4" w:rsidRDefault="00161341" w:rsidP="00161341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2274D4">
        <w:rPr>
          <w:rFonts w:ascii="Times New Roman" w:hAnsi="Times New Roman" w:cs="Times New Roman"/>
          <w:b/>
          <w:sz w:val="20"/>
          <w:szCs w:val="20"/>
          <w:lang w:val="lv-LV"/>
        </w:rPr>
        <w:t>Papildu informācijai:</w:t>
      </w:r>
    </w:p>
    <w:p w14:paraId="408E502F" w14:textId="77777777" w:rsidR="00161341" w:rsidRPr="002274D4" w:rsidRDefault="00161341" w:rsidP="00161341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lv-LV" w:eastAsia="lv-LV"/>
        </w:rPr>
      </w:pPr>
      <w:r w:rsidRPr="002274D4">
        <w:rPr>
          <w:rFonts w:ascii="Times New Roman" w:hAnsi="Times New Roman" w:cs="Times New Roman"/>
          <w:color w:val="000000" w:themeColor="text1"/>
          <w:sz w:val="20"/>
          <w:szCs w:val="20"/>
          <w:lang w:val="lv-LV" w:eastAsia="lv-LV"/>
        </w:rPr>
        <w:t xml:space="preserve">Agnese </w:t>
      </w:r>
      <w:proofErr w:type="spellStart"/>
      <w:r w:rsidRPr="002274D4">
        <w:rPr>
          <w:rFonts w:ascii="Times New Roman" w:hAnsi="Times New Roman" w:cs="Times New Roman"/>
          <w:color w:val="000000" w:themeColor="text1"/>
          <w:sz w:val="20"/>
          <w:szCs w:val="20"/>
          <w:lang w:val="lv-LV" w:eastAsia="lv-LV"/>
        </w:rPr>
        <w:t>Līcīte</w:t>
      </w:r>
      <w:proofErr w:type="spellEnd"/>
    </w:p>
    <w:p w14:paraId="2EA6EAF3" w14:textId="77777777" w:rsidR="00161341" w:rsidRPr="002274D4" w:rsidRDefault="00161341" w:rsidP="00161341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lv-LV" w:eastAsia="lv-LV"/>
        </w:rPr>
      </w:pPr>
      <w:r w:rsidRPr="002274D4">
        <w:rPr>
          <w:rFonts w:ascii="Times New Roman" w:hAnsi="Times New Roman" w:cs="Times New Roman"/>
          <w:color w:val="000000" w:themeColor="text1"/>
          <w:sz w:val="20"/>
          <w:szCs w:val="20"/>
          <w:lang w:val="lv-LV" w:eastAsia="lv-LV"/>
        </w:rPr>
        <w:t>AS “Pasažieru vilciens”</w:t>
      </w:r>
    </w:p>
    <w:p w14:paraId="549037E1" w14:textId="77777777" w:rsidR="00161341" w:rsidRPr="002274D4" w:rsidRDefault="00161341" w:rsidP="00161341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lv-LV" w:eastAsia="lv-LV"/>
        </w:rPr>
      </w:pPr>
      <w:r w:rsidRPr="002274D4">
        <w:rPr>
          <w:rFonts w:ascii="Times New Roman" w:hAnsi="Times New Roman" w:cs="Times New Roman"/>
          <w:color w:val="000000" w:themeColor="text1"/>
          <w:sz w:val="20"/>
          <w:szCs w:val="20"/>
          <w:lang w:val="lv-LV" w:eastAsia="lv-LV"/>
        </w:rPr>
        <w:t>Sabiedrisko attiecību daļas vadītāja</w:t>
      </w:r>
    </w:p>
    <w:p w14:paraId="3BBC9725" w14:textId="77777777" w:rsidR="00161341" w:rsidRPr="002274D4" w:rsidRDefault="00161341" w:rsidP="00161341">
      <w:pPr>
        <w:spacing w:after="0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proofErr w:type="spellStart"/>
      <w:r w:rsidRPr="002274D4">
        <w:rPr>
          <w:rFonts w:ascii="Times New Roman" w:hAnsi="Times New Roman" w:cs="Times New Roman"/>
          <w:color w:val="000000" w:themeColor="text1"/>
          <w:sz w:val="20"/>
          <w:szCs w:val="20"/>
          <w:lang w:val="lv-LV" w:eastAsia="lv-LV"/>
        </w:rPr>
        <w:t>Tālr.nr</w:t>
      </w:r>
      <w:proofErr w:type="spellEnd"/>
      <w:r w:rsidRPr="002274D4">
        <w:rPr>
          <w:rFonts w:ascii="Times New Roman" w:hAnsi="Times New Roman" w:cs="Times New Roman"/>
          <w:color w:val="000000" w:themeColor="text1"/>
          <w:sz w:val="20"/>
          <w:szCs w:val="20"/>
          <w:lang w:val="lv-LV" w:eastAsia="lv-LV"/>
        </w:rPr>
        <w:t xml:space="preserve">.: </w:t>
      </w:r>
      <w:r w:rsidRPr="002274D4">
        <w:rPr>
          <w:rFonts w:ascii="Times New Roman" w:hAnsi="Times New Roman" w:cs="Times New Roman"/>
          <w:color w:val="333333"/>
          <w:sz w:val="20"/>
          <w:szCs w:val="20"/>
          <w:lang w:val="lv-LV"/>
        </w:rPr>
        <w:t>29467009</w:t>
      </w:r>
      <w:r w:rsidRPr="002274D4">
        <w:rPr>
          <w:rFonts w:ascii="Times New Roman" w:hAnsi="Times New Roman" w:cs="Times New Roman"/>
          <w:color w:val="000000" w:themeColor="text1"/>
          <w:sz w:val="20"/>
          <w:szCs w:val="20"/>
          <w:lang w:val="lv-LV" w:eastAsia="lv-LV"/>
        </w:rPr>
        <w:t xml:space="preserve">; e-pasts: </w:t>
      </w:r>
      <w:hyperlink r:id="rId5" w:history="1">
        <w:r w:rsidRPr="002274D4">
          <w:rPr>
            <w:rStyle w:val="Hyperlink"/>
            <w:rFonts w:ascii="Times New Roman" w:hAnsi="Times New Roman" w:cs="Times New Roman"/>
            <w:sz w:val="20"/>
            <w:szCs w:val="20"/>
            <w:lang w:val="lv-LV"/>
          </w:rPr>
          <w:t>agnese.licite</w:t>
        </w:r>
        <w:r w:rsidRPr="002274D4">
          <w:rPr>
            <w:rStyle w:val="Hyperlink"/>
            <w:rFonts w:ascii="Times New Roman" w:hAnsi="Times New Roman" w:cs="Times New Roman"/>
            <w:sz w:val="20"/>
            <w:szCs w:val="20"/>
            <w:lang w:val="lv-LV" w:eastAsia="lv-LV"/>
          </w:rPr>
          <w:t>@pv.lv</w:t>
        </w:r>
      </w:hyperlink>
      <w:bookmarkEnd w:id="0"/>
    </w:p>
    <w:p w14:paraId="4CFF2934" w14:textId="77777777" w:rsidR="00161341" w:rsidRPr="002274D4" w:rsidRDefault="00161341" w:rsidP="00161341">
      <w:pPr>
        <w:spacing w:after="0"/>
        <w:rPr>
          <w:lang w:val="lv-LV"/>
        </w:rPr>
      </w:pPr>
    </w:p>
    <w:p w14:paraId="73DC83A8" w14:textId="77777777" w:rsidR="00161341" w:rsidRPr="00F42481" w:rsidRDefault="00161341" w:rsidP="00161341">
      <w:pPr>
        <w:rPr>
          <w:lang w:val="lv-LV"/>
        </w:rPr>
      </w:pPr>
    </w:p>
    <w:p w14:paraId="65A5D451" w14:textId="77777777" w:rsidR="0095739B" w:rsidRPr="00161341" w:rsidRDefault="0095739B">
      <w:pPr>
        <w:rPr>
          <w:lang w:val="lv-LV"/>
        </w:rPr>
      </w:pPr>
    </w:p>
    <w:sectPr w:rsidR="0095739B" w:rsidRPr="00161341" w:rsidSect="009466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41"/>
    <w:rsid w:val="00161341"/>
    <w:rsid w:val="003422A1"/>
    <w:rsid w:val="004B7686"/>
    <w:rsid w:val="008E42C9"/>
    <w:rsid w:val="0095739B"/>
    <w:rsid w:val="009C12C9"/>
    <w:rsid w:val="00C215B2"/>
    <w:rsid w:val="00CF4E02"/>
    <w:rsid w:val="00DC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FA0C9"/>
  <w15:chartTrackingRefBased/>
  <w15:docId w15:val="{282A9379-3511-4AAF-AD3C-671DE0F1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3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161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161341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161341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rsid w:val="0016134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61341"/>
    <w:rPr>
      <w:b/>
      <w:bCs/>
    </w:rPr>
  </w:style>
  <w:style w:type="character" w:customStyle="1" w:styleId="arhhighlight">
    <w:name w:val="arh_highlight"/>
    <w:basedOn w:val="DefaultParagraphFont"/>
    <w:rsid w:val="0016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3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ese.licite@pv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3</cp:revision>
  <dcterms:created xsi:type="dcterms:W3CDTF">2021-01-04T08:05:00Z</dcterms:created>
  <dcterms:modified xsi:type="dcterms:W3CDTF">2021-01-04T10:30:00Z</dcterms:modified>
</cp:coreProperties>
</file>